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49C7F" w14:textId="77777777" w:rsidR="00CB38EE" w:rsidRDefault="00CB38EE" w:rsidP="00F175C0"/>
    <w:p w14:paraId="7494770B" w14:textId="77777777" w:rsidR="00F175C0" w:rsidRDefault="00F175C0" w:rsidP="00F175C0">
      <w:pPr>
        <w:jc w:val="center"/>
        <w:rPr>
          <w:rFonts w:ascii="Arial" w:hAnsi="Arial" w:cs="Arial"/>
          <w:sz w:val="28"/>
          <w:szCs w:val="28"/>
        </w:rPr>
      </w:pPr>
      <w:r w:rsidRPr="00533AB5">
        <w:rPr>
          <w:rFonts w:ascii="Arial" w:hAnsi="Arial" w:cs="Arial"/>
          <w:sz w:val="28"/>
          <w:szCs w:val="28"/>
        </w:rPr>
        <w:t>JOB DESCRIPTION</w:t>
      </w:r>
    </w:p>
    <w:p w14:paraId="7EA7E910" w14:textId="77777777" w:rsidR="00533AB5" w:rsidRPr="00533AB5" w:rsidRDefault="00533AB5" w:rsidP="00F175C0">
      <w:pPr>
        <w:jc w:val="center"/>
        <w:rPr>
          <w:rFonts w:ascii="Arial" w:hAnsi="Arial" w:cs="Arial"/>
          <w:sz w:val="28"/>
          <w:szCs w:val="28"/>
        </w:rPr>
      </w:pPr>
    </w:p>
    <w:p w14:paraId="0AA5112A" w14:textId="77777777" w:rsidR="00F175C0" w:rsidRPr="00F175C0" w:rsidRDefault="00F175C0" w:rsidP="00F175C0">
      <w:pPr>
        <w:rPr>
          <w:rFonts w:ascii="Arial" w:hAnsi="Arial" w:cs="Arial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3480"/>
        <w:gridCol w:w="1650"/>
        <w:gridCol w:w="2808"/>
      </w:tblGrid>
      <w:tr w:rsidR="00533AB5" w14:paraId="24585D68" w14:textId="77777777" w:rsidTr="002D1BB3">
        <w:trPr>
          <w:trHeight w:val="432"/>
        </w:trPr>
        <w:tc>
          <w:tcPr>
            <w:tcW w:w="1740" w:type="dxa"/>
          </w:tcPr>
          <w:p w14:paraId="79901F98" w14:textId="77777777" w:rsidR="00533AB5" w:rsidRPr="00533AB5" w:rsidRDefault="00533AB5" w:rsidP="00F175C0">
            <w:pPr>
              <w:rPr>
                <w:rFonts w:cs="Arial"/>
                <w:b/>
              </w:rPr>
            </w:pPr>
            <w:r w:rsidRPr="00533AB5">
              <w:rPr>
                <w:rFonts w:cs="Arial"/>
                <w:b/>
              </w:rPr>
              <w:t>TITLE:</w:t>
            </w:r>
          </w:p>
        </w:tc>
        <w:tc>
          <w:tcPr>
            <w:tcW w:w="3480" w:type="dxa"/>
          </w:tcPr>
          <w:p w14:paraId="2918F1EC" w14:textId="296E81E6" w:rsidR="00533AB5" w:rsidRPr="00533AB5" w:rsidRDefault="008A0618" w:rsidP="00C24BD4">
            <w:pPr>
              <w:rPr>
                <w:rFonts w:cs="Arial"/>
              </w:rPr>
            </w:pPr>
            <w:r>
              <w:rPr>
                <w:rFonts w:cs="Arial"/>
              </w:rPr>
              <w:t>Designer [</w:t>
            </w:r>
            <w:r w:rsidR="00C24BD4">
              <w:rPr>
                <w:rFonts w:cs="Arial"/>
              </w:rPr>
              <w:t>Designer</w:t>
            </w:r>
            <w:r w:rsidR="006B7718">
              <w:rPr>
                <w:rFonts w:cs="Arial"/>
              </w:rPr>
              <w:t xml:space="preserve"> </w:t>
            </w:r>
            <w:r w:rsidR="00E27083">
              <w:rPr>
                <w:rFonts w:cs="Arial"/>
              </w:rPr>
              <w:t>2</w:t>
            </w:r>
            <w:r>
              <w:rPr>
                <w:rFonts w:cs="Arial"/>
              </w:rPr>
              <w:t>]</w:t>
            </w:r>
          </w:p>
        </w:tc>
        <w:tc>
          <w:tcPr>
            <w:tcW w:w="1650" w:type="dxa"/>
          </w:tcPr>
          <w:p w14:paraId="3D05AD32" w14:textId="77777777" w:rsidR="00533AB5" w:rsidRPr="00533AB5" w:rsidRDefault="00533AB5" w:rsidP="00CB38EE">
            <w:pPr>
              <w:rPr>
                <w:rFonts w:cs="Arial"/>
                <w:b/>
              </w:rPr>
            </w:pPr>
            <w:r w:rsidRPr="00533AB5">
              <w:rPr>
                <w:rFonts w:cs="Arial"/>
                <w:b/>
              </w:rPr>
              <w:t>DATE:</w:t>
            </w:r>
          </w:p>
        </w:tc>
        <w:tc>
          <w:tcPr>
            <w:tcW w:w="2808" w:type="dxa"/>
          </w:tcPr>
          <w:p w14:paraId="1DD2356D" w14:textId="6ECE1EAF" w:rsidR="00533AB5" w:rsidRPr="00533AB5" w:rsidRDefault="00E27083" w:rsidP="00C24BD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7251C3">
              <w:rPr>
                <w:rFonts w:cs="Arial"/>
              </w:rPr>
              <w:t>/20</w:t>
            </w:r>
            <w:r w:rsidR="008A0618">
              <w:rPr>
                <w:rFonts w:cs="Arial"/>
              </w:rPr>
              <w:t>2</w:t>
            </w:r>
            <w:r>
              <w:rPr>
                <w:rFonts w:cs="Arial"/>
              </w:rPr>
              <w:t>1</w:t>
            </w:r>
          </w:p>
        </w:tc>
      </w:tr>
      <w:tr w:rsidR="00533AB5" w14:paraId="6ABE5458" w14:textId="77777777" w:rsidTr="002D1BB3">
        <w:trPr>
          <w:trHeight w:val="405"/>
        </w:trPr>
        <w:tc>
          <w:tcPr>
            <w:tcW w:w="1740" w:type="dxa"/>
          </w:tcPr>
          <w:p w14:paraId="6D042B35" w14:textId="77777777" w:rsidR="00533AB5" w:rsidRPr="00533AB5" w:rsidRDefault="00533AB5" w:rsidP="00F175C0">
            <w:pPr>
              <w:rPr>
                <w:rFonts w:cs="Arial"/>
                <w:b/>
              </w:rPr>
            </w:pPr>
            <w:r w:rsidRPr="00533AB5">
              <w:rPr>
                <w:rFonts w:cs="Arial"/>
                <w:b/>
              </w:rPr>
              <w:t>REPORTS TO:</w:t>
            </w:r>
          </w:p>
        </w:tc>
        <w:tc>
          <w:tcPr>
            <w:tcW w:w="3480" w:type="dxa"/>
          </w:tcPr>
          <w:p w14:paraId="53FA7495" w14:textId="6FADFD07" w:rsidR="00533AB5" w:rsidRPr="00533AB5" w:rsidRDefault="008A0618" w:rsidP="00F175C0">
            <w:pPr>
              <w:rPr>
                <w:rFonts w:cs="Arial"/>
              </w:rPr>
            </w:pPr>
            <w:r>
              <w:rPr>
                <w:rFonts w:cs="Arial"/>
              </w:rPr>
              <w:t xml:space="preserve">Design Studio </w:t>
            </w:r>
            <w:r w:rsidR="0006500B">
              <w:rPr>
                <w:rFonts w:cs="Arial"/>
              </w:rPr>
              <w:t>Lead</w:t>
            </w:r>
          </w:p>
        </w:tc>
        <w:tc>
          <w:tcPr>
            <w:tcW w:w="1650" w:type="dxa"/>
          </w:tcPr>
          <w:p w14:paraId="4A575A5C" w14:textId="77777777" w:rsidR="00533AB5" w:rsidRPr="00533AB5" w:rsidRDefault="00533AB5" w:rsidP="00CB38EE">
            <w:pPr>
              <w:rPr>
                <w:rFonts w:cs="Arial"/>
                <w:b/>
              </w:rPr>
            </w:pPr>
            <w:r w:rsidRPr="00533AB5">
              <w:rPr>
                <w:rFonts w:cs="Arial"/>
                <w:b/>
              </w:rPr>
              <w:t>FLSA STATUS:</w:t>
            </w:r>
          </w:p>
        </w:tc>
        <w:tc>
          <w:tcPr>
            <w:tcW w:w="2808" w:type="dxa"/>
          </w:tcPr>
          <w:p w14:paraId="14325A49" w14:textId="0D88D2C5" w:rsidR="00533AB5" w:rsidRPr="00533AB5" w:rsidRDefault="00790E04" w:rsidP="00F175C0">
            <w:pPr>
              <w:rPr>
                <w:rFonts w:cs="Arial"/>
              </w:rPr>
            </w:pPr>
            <w:r>
              <w:rPr>
                <w:rFonts w:cs="Arial"/>
              </w:rPr>
              <w:t>Exempt</w:t>
            </w:r>
          </w:p>
        </w:tc>
      </w:tr>
      <w:tr w:rsidR="00533AB5" w14:paraId="70411622" w14:textId="77777777" w:rsidTr="002D1BB3">
        <w:trPr>
          <w:trHeight w:val="80"/>
        </w:trPr>
        <w:tc>
          <w:tcPr>
            <w:tcW w:w="1740" w:type="dxa"/>
          </w:tcPr>
          <w:p w14:paraId="22B6AC28" w14:textId="77777777" w:rsidR="00533AB5" w:rsidRPr="00533AB5" w:rsidRDefault="00533AB5" w:rsidP="00F175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DEPARTMENT:</w:t>
            </w:r>
          </w:p>
        </w:tc>
        <w:tc>
          <w:tcPr>
            <w:tcW w:w="3480" w:type="dxa"/>
          </w:tcPr>
          <w:p w14:paraId="54F73B7E" w14:textId="77777777" w:rsidR="00533AB5" w:rsidRPr="00533AB5" w:rsidRDefault="007251C3" w:rsidP="00F175C0">
            <w:pPr>
              <w:rPr>
                <w:rFonts w:cs="Arial"/>
              </w:rPr>
            </w:pPr>
            <w:r>
              <w:rPr>
                <w:rFonts w:cs="Arial"/>
              </w:rPr>
              <w:t>Design</w:t>
            </w:r>
          </w:p>
        </w:tc>
        <w:tc>
          <w:tcPr>
            <w:tcW w:w="1650" w:type="dxa"/>
          </w:tcPr>
          <w:p w14:paraId="2BB23D1F" w14:textId="77777777" w:rsidR="00533AB5" w:rsidRPr="00533AB5" w:rsidRDefault="00533AB5" w:rsidP="00533AB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MGT/SPVR:</w:t>
            </w:r>
          </w:p>
        </w:tc>
        <w:tc>
          <w:tcPr>
            <w:tcW w:w="2808" w:type="dxa"/>
          </w:tcPr>
          <w:p w14:paraId="6FDF9AC3" w14:textId="77777777" w:rsidR="00533AB5" w:rsidRPr="00533AB5" w:rsidRDefault="00414C12" w:rsidP="00414C12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</w:tbl>
    <w:p w14:paraId="0BFB1AC1" w14:textId="77777777" w:rsidR="006C324F" w:rsidRDefault="006C324F" w:rsidP="00F175C0">
      <w:pPr>
        <w:rPr>
          <w:rFonts w:ascii="Arial" w:hAnsi="Arial" w:cs="Arial"/>
        </w:rPr>
      </w:pPr>
    </w:p>
    <w:p w14:paraId="3B3E1017" w14:textId="77777777" w:rsidR="006C324F" w:rsidRDefault="006C324F" w:rsidP="00F175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56FC221D" w14:textId="77777777" w:rsidR="006C324F" w:rsidRPr="0092119F" w:rsidRDefault="006C324F" w:rsidP="00F175C0">
      <w:pPr>
        <w:rPr>
          <w:rFonts w:cs="Arial"/>
        </w:rPr>
      </w:pPr>
    </w:p>
    <w:p w14:paraId="21B5919F" w14:textId="77777777" w:rsidR="00C24BD4" w:rsidRPr="00644411" w:rsidRDefault="00C24BD4" w:rsidP="00C24BD4">
      <w:pPr>
        <w:autoSpaceDE w:val="0"/>
        <w:autoSpaceDN w:val="0"/>
        <w:adjustRightInd w:val="0"/>
        <w:rPr>
          <w:rFonts w:cs="Arial"/>
          <w:color w:val="000000"/>
        </w:rPr>
      </w:pPr>
      <w:r w:rsidRPr="00644411">
        <w:rPr>
          <w:rFonts w:cs="Arial"/>
          <w:b/>
          <w:bCs/>
          <w:color w:val="000000"/>
        </w:rPr>
        <w:t>SUMMARY</w:t>
      </w:r>
      <w:r w:rsidRPr="00644411">
        <w:rPr>
          <w:rFonts w:cs="Arial"/>
          <w:color w:val="000000"/>
        </w:rPr>
        <w:t xml:space="preserve"> </w:t>
      </w:r>
    </w:p>
    <w:p w14:paraId="08CB9AB4" w14:textId="77777777" w:rsidR="008A0618" w:rsidRDefault="008A0618" w:rsidP="42B282E4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</w:p>
    <w:p w14:paraId="62FFAAB3" w14:textId="77777777" w:rsidR="008A0618" w:rsidRPr="00096952" w:rsidRDefault="008A0618" w:rsidP="008A0618">
      <w:pPr>
        <w:autoSpaceDE w:val="0"/>
        <w:autoSpaceDN w:val="0"/>
        <w:adjustRightInd w:val="0"/>
        <w:rPr>
          <w:rFonts w:cstheme="minorHAnsi"/>
          <w:b/>
          <w:bCs/>
        </w:rPr>
      </w:pPr>
      <w:r w:rsidRPr="00096952">
        <w:rPr>
          <w:rFonts w:eastAsia="Times New Roman" w:cstheme="minorHAnsi"/>
          <w:b/>
          <w:u w:val="single"/>
          <w:shd w:val="clear" w:color="auto" w:fill="FFFFFF"/>
        </w:rPr>
        <w:t>PIVOT INTERIORS</w:t>
      </w:r>
    </w:p>
    <w:p w14:paraId="7DAFD9A8" w14:textId="05448559" w:rsidR="008A0618" w:rsidRDefault="008A0618" w:rsidP="008A0618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007B5232">
        <w:rPr>
          <w:rFonts w:eastAsia="Times New Roman" w:cstheme="minorHAnsi"/>
          <w:shd w:val="clear" w:color="auto" w:fill="FFFFFF"/>
        </w:rPr>
        <w:t xml:space="preserve">Our organization includes a strategic team of big thinkers and creatives who truly work interdependently. Whether </w:t>
      </w:r>
      <w:r>
        <w:rPr>
          <w:rFonts w:eastAsia="Times New Roman" w:cstheme="minorHAnsi"/>
          <w:shd w:val="clear" w:color="auto" w:fill="FFFFFF"/>
        </w:rPr>
        <w:t>planning</w:t>
      </w:r>
      <w:r w:rsidRPr="007B5232">
        <w:rPr>
          <w:rFonts w:eastAsia="Times New Roman" w:cstheme="minorHAnsi"/>
          <w:shd w:val="clear" w:color="auto" w:fill="FFFFFF"/>
        </w:rPr>
        <w:t xml:space="preserve"> our </w:t>
      </w:r>
      <w:r w:rsidRPr="00096952">
        <w:rPr>
          <w:rFonts w:eastAsia="Times New Roman" w:cstheme="minorHAnsi"/>
          <w:shd w:val="clear" w:color="auto" w:fill="FFFFFF"/>
        </w:rPr>
        <w:t xml:space="preserve">Customer Experience </w:t>
      </w:r>
      <w:r w:rsidRPr="007B5232">
        <w:rPr>
          <w:rFonts w:eastAsia="Times New Roman" w:cstheme="minorHAnsi"/>
          <w:shd w:val="clear" w:color="auto" w:fill="FFFFFF"/>
        </w:rPr>
        <w:t xml:space="preserve">program, developing multi-pronged marketing strategies, </w:t>
      </w:r>
      <w:r w:rsidRPr="00096952">
        <w:rPr>
          <w:rFonts w:eastAsia="Times New Roman" w:cstheme="minorHAnsi"/>
          <w:shd w:val="clear" w:color="auto" w:fill="FFFFFF"/>
        </w:rPr>
        <w:t xml:space="preserve">or </w:t>
      </w:r>
      <w:r>
        <w:rPr>
          <w:rFonts w:eastAsia="Times New Roman" w:cstheme="minorHAnsi"/>
          <w:shd w:val="clear" w:color="auto" w:fill="FFFFFF"/>
        </w:rPr>
        <w:t>designing projects for our innovative clients,</w:t>
      </w:r>
      <w:r w:rsidRPr="007B5232">
        <w:rPr>
          <w:rFonts w:eastAsia="Times New Roman" w:cstheme="minorHAnsi"/>
          <w:shd w:val="clear" w:color="auto" w:fill="FFFFFF"/>
        </w:rPr>
        <w:t xml:space="preserve"> we are constantly finding ways to underscore our promise to partner with our clients to make </w:t>
      </w:r>
      <w:r w:rsidRPr="00096952">
        <w:rPr>
          <w:rFonts w:eastAsia="Times New Roman" w:cstheme="minorHAnsi"/>
          <w:shd w:val="clear" w:color="auto" w:fill="FFFFFF"/>
        </w:rPr>
        <w:t xml:space="preserve">inspiring spaces that unlock their people’s greatest potential. </w:t>
      </w:r>
      <w:r w:rsidRPr="007B5232">
        <w:rPr>
          <w:rFonts w:eastAsia="Times New Roman" w:cstheme="minorHAnsi"/>
          <w:shd w:val="clear" w:color="auto" w:fill="FFFFFF"/>
        </w:rPr>
        <w:t>The pace is fast, the learning is constant…but as part of a team this driven, the possibilities are endless.</w:t>
      </w:r>
      <w:r w:rsidRPr="007B5232">
        <w:rPr>
          <w:rFonts w:eastAsia="Times New Roman" w:cstheme="minorHAnsi"/>
        </w:rPr>
        <w:br/>
      </w:r>
    </w:p>
    <w:p w14:paraId="04F1BCDD" w14:textId="5D95BD57" w:rsidR="008A0618" w:rsidRDefault="008A0618" w:rsidP="00C24BD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55B1CC10">
        <w:rPr>
          <w:rFonts w:eastAsia="Times New Roman"/>
          <w:b/>
          <w:bCs/>
          <w:u w:val="single"/>
          <w:bdr w:val="none" w:sz="0" w:space="0" w:color="auto" w:frame="1"/>
          <w:shd w:val="clear" w:color="auto" w:fill="FFFFFF"/>
        </w:rPr>
        <w:t xml:space="preserve">Your Role </w:t>
      </w:r>
      <w:proofErr w:type="gramStart"/>
      <w:r w:rsidRPr="55B1CC10">
        <w:rPr>
          <w:rFonts w:eastAsia="Times New Roman"/>
          <w:b/>
          <w:bCs/>
          <w:u w:val="single"/>
          <w:bdr w:val="none" w:sz="0" w:space="0" w:color="auto" w:frame="1"/>
          <w:shd w:val="clear" w:color="auto" w:fill="FFFFFF"/>
        </w:rPr>
        <w:t>At</w:t>
      </w:r>
      <w:proofErr w:type="gramEnd"/>
      <w:r w:rsidRPr="55B1CC10">
        <w:rPr>
          <w:rFonts w:eastAsia="Times New Roman"/>
          <w:b/>
          <w:bCs/>
          <w:u w:val="single"/>
          <w:bdr w:val="none" w:sz="0" w:space="0" w:color="auto" w:frame="1"/>
          <w:shd w:val="clear" w:color="auto" w:fill="FFFFFF"/>
        </w:rPr>
        <w:t xml:space="preserve"> Pivot</w:t>
      </w:r>
      <w:r w:rsidRPr="007B5232">
        <w:rPr>
          <w:rFonts w:eastAsia="Times New Roman" w:cstheme="minorHAnsi"/>
          <w:b/>
          <w:bCs/>
          <w:u w:val="single"/>
          <w:bdr w:val="none" w:sz="0" w:space="0" w:color="auto" w:frame="1"/>
          <w:shd w:val="clear" w:color="auto" w:fill="FFFFFF"/>
        </w:rPr>
        <w:br/>
      </w:r>
      <w:r w:rsidRPr="55B1CC10">
        <w:rPr>
          <w:rFonts w:eastAsia="Times New Roman"/>
          <w:shd w:val="clear" w:color="auto" w:fill="FFFFFF"/>
        </w:rPr>
        <w:t xml:space="preserve">As a Designer, you will be responsible for </w:t>
      </w:r>
      <w:r w:rsidR="77826D0A" w:rsidRPr="55B1CC10">
        <w:rPr>
          <w:rFonts w:eastAsia="Times New Roman"/>
          <w:shd w:val="clear" w:color="auto" w:fill="FFFFFF"/>
        </w:rPr>
        <w:t>applying</w:t>
      </w:r>
      <w:r w:rsidR="0007500A" w:rsidRPr="55B1CC10">
        <w:rPr>
          <w:rFonts w:eastAsia="Times New Roman"/>
          <w:shd w:val="clear" w:color="auto" w:fill="FFFFFF"/>
        </w:rPr>
        <w:t xml:space="preserve"> </w:t>
      </w:r>
      <w:r w:rsidRPr="55B1CC10">
        <w:rPr>
          <w:rFonts w:eastAsia="Times New Roman"/>
          <w:shd w:val="clear" w:color="auto" w:fill="FFFFFF"/>
        </w:rPr>
        <w:t xml:space="preserve">Pivot’s creative expertise and design services to support new and existing clients. </w:t>
      </w:r>
      <w:r w:rsidR="0007500A" w:rsidRPr="55B1CC10">
        <w:rPr>
          <w:rFonts w:eastAsia="Times New Roman"/>
          <w:shd w:val="clear" w:color="auto" w:fill="FFFFFF"/>
        </w:rPr>
        <w:t xml:space="preserve"> </w:t>
      </w:r>
      <w:r w:rsidRPr="55B1CC10">
        <w:rPr>
          <w:rFonts w:eastAsia="Times New Roman"/>
          <w:shd w:val="clear" w:color="auto" w:fill="FFFFFF"/>
        </w:rPr>
        <w:t xml:space="preserve">You will </w:t>
      </w:r>
      <w:r w:rsidR="009B5BC1" w:rsidRPr="55B1CC10">
        <w:rPr>
          <w:rFonts w:eastAsia="Times New Roman"/>
          <w:shd w:val="clear" w:color="auto" w:fill="FFFFFF"/>
        </w:rPr>
        <w:t xml:space="preserve">work </w:t>
      </w:r>
      <w:r w:rsidR="0007500A" w:rsidRPr="55B1CC10">
        <w:rPr>
          <w:rFonts w:eastAsia="Times New Roman"/>
          <w:shd w:val="clear" w:color="auto" w:fill="FFFFFF"/>
        </w:rPr>
        <w:t>alongside</w:t>
      </w:r>
      <w:r w:rsidRPr="55B1CC10">
        <w:rPr>
          <w:rFonts w:eastAsia="Times New Roman"/>
          <w:shd w:val="clear" w:color="auto" w:fill="FFFFFF"/>
        </w:rPr>
        <w:t xml:space="preserve"> a team of dynamic, creative workplace </w:t>
      </w:r>
      <w:r w:rsidR="009B5BC1" w:rsidRPr="55B1CC10">
        <w:rPr>
          <w:rFonts w:eastAsia="Times New Roman"/>
          <w:shd w:val="clear" w:color="auto" w:fill="FFFFFF"/>
        </w:rPr>
        <w:t xml:space="preserve">designers, practicing </w:t>
      </w:r>
      <w:r w:rsidRPr="00060398">
        <w:rPr>
          <w:rFonts w:cs="Helv"/>
          <w:color w:val="000000"/>
        </w:rPr>
        <w:t xml:space="preserve">high standards for design, providing a high level of customer </w:t>
      </w:r>
      <w:r w:rsidR="005C24FB" w:rsidRPr="00060398">
        <w:rPr>
          <w:rFonts w:cs="Helv"/>
          <w:color w:val="000000"/>
        </w:rPr>
        <w:t>satisfaction,</w:t>
      </w:r>
      <w:r w:rsidRPr="00060398">
        <w:rPr>
          <w:rFonts w:cs="Helv"/>
          <w:color w:val="000000"/>
        </w:rPr>
        <w:t xml:space="preserve"> and serving as </w:t>
      </w:r>
      <w:r>
        <w:rPr>
          <w:rFonts w:cs="Helv"/>
          <w:color w:val="000000"/>
        </w:rPr>
        <w:t xml:space="preserve">a </w:t>
      </w:r>
      <w:r w:rsidRPr="00060398">
        <w:rPr>
          <w:rFonts w:cs="Helv"/>
          <w:color w:val="000000"/>
        </w:rPr>
        <w:t>c</w:t>
      </w:r>
      <w:r w:rsidR="0007500A">
        <w:rPr>
          <w:rFonts w:cs="Helv"/>
          <w:color w:val="000000"/>
        </w:rPr>
        <w:t>ollaborative</w:t>
      </w:r>
      <w:r w:rsidRPr="00060398">
        <w:rPr>
          <w:rFonts w:cs="Helv"/>
          <w:color w:val="000000"/>
        </w:rPr>
        <w:t xml:space="preserve"> </w:t>
      </w:r>
      <w:r w:rsidR="0007500A">
        <w:rPr>
          <w:rFonts w:cs="Helv"/>
          <w:color w:val="000000"/>
        </w:rPr>
        <w:t xml:space="preserve">member of a </w:t>
      </w:r>
      <w:r w:rsidR="0032257B">
        <w:rPr>
          <w:rFonts w:cs="Helv"/>
          <w:color w:val="000000"/>
        </w:rPr>
        <w:t>dynamic</w:t>
      </w:r>
      <w:r w:rsidR="0007500A">
        <w:rPr>
          <w:rFonts w:cs="Helv"/>
          <w:color w:val="000000"/>
        </w:rPr>
        <w:t xml:space="preserve"> project team including </w:t>
      </w:r>
      <w:r w:rsidRPr="00060398">
        <w:rPr>
          <w:rFonts w:cs="Helv"/>
          <w:color w:val="000000"/>
        </w:rPr>
        <w:t>sales</w:t>
      </w:r>
      <w:r w:rsidR="0032257B">
        <w:rPr>
          <w:rFonts w:cs="Helv"/>
          <w:color w:val="000000"/>
        </w:rPr>
        <w:t xml:space="preserve">, </w:t>
      </w:r>
      <w:r w:rsidR="0032257B" w:rsidRPr="00060398">
        <w:rPr>
          <w:rFonts w:cs="Helv"/>
          <w:color w:val="000000"/>
        </w:rPr>
        <w:t>project management</w:t>
      </w:r>
      <w:r w:rsidR="0032257B">
        <w:rPr>
          <w:rFonts w:cs="Helv"/>
          <w:color w:val="000000"/>
        </w:rPr>
        <w:t>,</w:t>
      </w:r>
      <w:r w:rsidR="0032257B" w:rsidRPr="0032257B">
        <w:rPr>
          <w:rFonts w:cs="Helv"/>
          <w:color w:val="000000"/>
        </w:rPr>
        <w:t xml:space="preserve"> </w:t>
      </w:r>
      <w:r w:rsidR="0032257B">
        <w:rPr>
          <w:rFonts w:cs="Helv"/>
          <w:color w:val="000000"/>
        </w:rPr>
        <w:t>and procurement support</w:t>
      </w:r>
      <w:r>
        <w:rPr>
          <w:rFonts w:cs="Helv"/>
          <w:color w:val="000000"/>
        </w:rPr>
        <w:t>.</w:t>
      </w:r>
      <w:r w:rsidR="0032257B">
        <w:rPr>
          <w:rFonts w:cs="Helv"/>
          <w:color w:val="000000"/>
        </w:rPr>
        <w:t xml:space="preserve">  </w:t>
      </w:r>
      <w:r w:rsidRPr="55B1CC10">
        <w:rPr>
          <w:rFonts w:eastAsia="Times New Roman"/>
          <w:shd w:val="clear" w:color="auto" w:fill="FFFFFF"/>
        </w:rPr>
        <w:t xml:space="preserve">You will engage customers and industry </w:t>
      </w:r>
      <w:r w:rsidR="00111F76" w:rsidRPr="55B1CC10">
        <w:rPr>
          <w:rFonts w:eastAsia="Times New Roman"/>
          <w:shd w:val="clear" w:color="auto" w:fill="FFFFFF"/>
        </w:rPr>
        <w:t>influencers</w:t>
      </w:r>
      <w:r w:rsidRPr="55B1CC10">
        <w:rPr>
          <w:rFonts w:eastAsia="Times New Roman"/>
          <w:shd w:val="clear" w:color="auto" w:fill="FFFFFF"/>
        </w:rPr>
        <w:t xml:space="preserve"> </w:t>
      </w:r>
      <w:r w:rsidRPr="55B1CC10">
        <w:rPr>
          <w:rFonts w:eastAsia="Times New Roman"/>
        </w:rPr>
        <w:t>in forward thinking discussions and workshops to solve strategic challenges within their organizations and use your</w:t>
      </w:r>
      <w:r w:rsidR="11BE4C45" w:rsidRPr="55B1CC10">
        <w:rPr>
          <w:rFonts w:eastAsia="Times New Roman"/>
        </w:rPr>
        <w:t xml:space="preserve"> creativity,</w:t>
      </w:r>
      <w:r w:rsidRPr="55B1CC10">
        <w:rPr>
          <w:rFonts w:eastAsia="Times New Roman"/>
        </w:rPr>
        <w:t xml:space="preserve"> skills and expertise to influence, persuade and shape other’s perceptions and beliefs about design and how physical space can improve people’s lives. </w:t>
      </w:r>
      <w:r w:rsidRPr="007B5232">
        <w:rPr>
          <w:rFonts w:eastAsia="Times New Roman" w:cstheme="minorHAnsi"/>
        </w:rPr>
        <w:br/>
      </w:r>
    </w:p>
    <w:p w14:paraId="3CBAA11E" w14:textId="135C2B4E" w:rsidR="00326D72" w:rsidRPr="00326D72" w:rsidRDefault="0022339C" w:rsidP="00326D72">
      <w:pPr>
        <w:autoSpaceDE w:val="0"/>
        <w:autoSpaceDN w:val="0"/>
        <w:adjustRightInd w:val="0"/>
        <w:rPr>
          <w:rFonts w:cs="Arial"/>
          <w:i/>
          <w:iCs/>
          <w:color w:val="000000"/>
          <w:u w:val="single"/>
        </w:rPr>
      </w:pPr>
      <w:r w:rsidRPr="0022339C">
        <w:rPr>
          <w:rFonts w:cs="Arial"/>
          <w:b/>
          <w:bCs/>
          <w:color w:val="000000"/>
          <w:u w:val="single"/>
        </w:rPr>
        <w:t xml:space="preserve">In Addition, You Will </w:t>
      </w:r>
      <w:r w:rsidR="00C24BD4" w:rsidRPr="0022339C">
        <w:rPr>
          <w:rFonts w:cs="Arial"/>
          <w:b/>
          <w:bCs/>
          <w:i/>
          <w:iCs/>
          <w:color w:val="000000"/>
          <w:u w:val="single"/>
        </w:rPr>
        <w:t xml:space="preserve"> </w:t>
      </w:r>
    </w:p>
    <w:p w14:paraId="519949B1" w14:textId="2A1E2C24" w:rsidR="006D7480" w:rsidRPr="006D7480" w:rsidRDefault="00F45261" w:rsidP="55B1CC10">
      <w:pPr>
        <w:numPr>
          <w:ilvl w:val="0"/>
          <w:numId w:val="29"/>
        </w:numPr>
        <w:shd w:val="clear" w:color="auto" w:fill="FFFFFF" w:themeFill="background1"/>
        <w:tabs>
          <w:tab w:val="clear" w:pos="1440"/>
          <w:tab w:val="num" w:pos="1080"/>
        </w:tabs>
        <w:ind w:left="360"/>
        <w:textAlignment w:val="baseline"/>
        <w:rPr>
          <w:rFonts w:eastAsia="Times New Roman"/>
        </w:rPr>
      </w:pPr>
      <w:r w:rsidRPr="63724356">
        <w:rPr>
          <w:rFonts w:eastAsia="Times New Roman"/>
        </w:rPr>
        <w:t>Assume responsibility for</w:t>
      </w:r>
      <w:r w:rsidR="007C17F6" w:rsidRPr="63724356">
        <w:rPr>
          <w:rFonts w:cs="Arial"/>
          <w:color w:val="000000" w:themeColor="text1"/>
        </w:rPr>
        <w:t xml:space="preserve"> </w:t>
      </w:r>
      <w:r w:rsidR="00F94331" w:rsidRPr="63724356">
        <w:rPr>
          <w:rFonts w:cs="Arial"/>
          <w:color w:val="000000" w:themeColor="text1"/>
        </w:rPr>
        <w:t xml:space="preserve">the </w:t>
      </w:r>
      <w:r w:rsidR="00256982" w:rsidRPr="63724356">
        <w:rPr>
          <w:rFonts w:cs="Arial"/>
          <w:color w:val="000000" w:themeColor="text1"/>
        </w:rPr>
        <w:t xml:space="preserve">overall </w:t>
      </w:r>
      <w:r w:rsidR="007C17F6" w:rsidRPr="63724356">
        <w:rPr>
          <w:rFonts w:cs="Arial"/>
          <w:color w:val="000000" w:themeColor="text1"/>
        </w:rPr>
        <w:t>completion of</w:t>
      </w:r>
      <w:r w:rsidR="00CB38EE">
        <w:rPr>
          <w:rFonts w:cs="Arial"/>
          <w:color w:val="000000" w:themeColor="text1"/>
        </w:rPr>
        <w:t xml:space="preserve"> </w:t>
      </w:r>
      <w:r w:rsidR="005F6A92" w:rsidRPr="63724356">
        <w:rPr>
          <w:rFonts w:cs="Arial"/>
          <w:color w:val="000000" w:themeColor="text1"/>
        </w:rPr>
        <w:t xml:space="preserve">projects </w:t>
      </w:r>
      <w:r w:rsidR="00326D72" w:rsidRPr="63724356">
        <w:rPr>
          <w:rFonts w:cs="Arial"/>
          <w:color w:val="000000" w:themeColor="text1"/>
        </w:rPr>
        <w:t xml:space="preserve">of </w:t>
      </w:r>
      <w:r w:rsidR="00D54CBB" w:rsidRPr="63724356">
        <w:rPr>
          <w:rFonts w:cs="Arial"/>
          <w:color w:val="000000" w:themeColor="text1"/>
        </w:rPr>
        <w:t xml:space="preserve">increasing </w:t>
      </w:r>
      <w:r w:rsidR="00326D72" w:rsidRPr="63724356">
        <w:rPr>
          <w:rFonts w:cs="Arial"/>
          <w:color w:val="000000" w:themeColor="text1"/>
        </w:rPr>
        <w:t>complexi</w:t>
      </w:r>
      <w:r w:rsidR="00D54CBB" w:rsidRPr="63724356">
        <w:rPr>
          <w:rFonts w:cs="Arial"/>
          <w:color w:val="000000" w:themeColor="text1"/>
        </w:rPr>
        <w:t>ty</w:t>
      </w:r>
      <w:r w:rsidR="000A3E71" w:rsidRPr="63724356">
        <w:rPr>
          <w:rFonts w:cs="Arial"/>
          <w:color w:val="000000" w:themeColor="text1"/>
        </w:rPr>
        <w:t xml:space="preserve"> including </w:t>
      </w:r>
      <w:r w:rsidR="000A3E71" w:rsidRPr="63724356">
        <w:rPr>
          <w:rFonts w:eastAsia="Times New Roman"/>
        </w:rPr>
        <w:t>programming, strategic planning, conceptual designs, space planning, presentations, design development, and production</w:t>
      </w:r>
      <w:r w:rsidR="00326D72" w:rsidRPr="63724356">
        <w:rPr>
          <w:rFonts w:cs="Arial"/>
          <w:color w:val="000000" w:themeColor="text1"/>
        </w:rPr>
        <w:t>;</w:t>
      </w:r>
      <w:r w:rsidR="00256982" w:rsidRPr="63724356">
        <w:rPr>
          <w:rFonts w:cs="Arial"/>
          <w:color w:val="000000" w:themeColor="text1"/>
        </w:rPr>
        <w:t xml:space="preserve"> delegat</w:t>
      </w:r>
      <w:r w:rsidR="00326D72" w:rsidRPr="63724356">
        <w:rPr>
          <w:rFonts w:cs="Arial"/>
          <w:color w:val="000000" w:themeColor="text1"/>
        </w:rPr>
        <w:t>e</w:t>
      </w:r>
      <w:r w:rsidR="00256982" w:rsidRPr="63724356">
        <w:rPr>
          <w:rFonts w:cs="Arial"/>
          <w:color w:val="000000" w:themeColor="text1"/>
        </w:rPr>
        <w:t xml:space="preserve"> and</w:t>
      </w:r>
      <w:r w:rsidRPr="63724356">
        <w:rPr>
          <w:rFonts w:cs="Arial"/>
          <w:color w:val="000000" w:themeColor="text1"/>
        </w:rPr>
        <w:t xml:space="preserve"> oversee fulfillment of</w:t>
      </w:r>
      <w:r w:rsidR="00F94331" w:rsidRPr="63724356">
        <w:rPr>
          <w:rFonts w:cs="Arial"/>
          <w:color w:val="000000" w:themeColor="text1"/>
        </w:rPr>
        <w:t xml:space="preserve"> design</w:t>
      </w:r>
      <w:r w:rsidRPr="63724356">
        <w:rPr>
          <w:rFonts w:cs="Arial"/>
          <w:color w:val="000000" w:themeColor="text1"/>
        </w:rPr>
        <w:t xml:space="preserve"> </w:t>
      </w:r>
      <w:r w:rsidR="00256982" w:rsidRPr="63724356">
        <w:rPr>
          <w:rFonts w:cs="Arial"/>
          <w:color w:val="000000" w:themeColor="text1"/>
        </w:rPr>
        <w:t>deliverables as required</w:t>
      </w:r>
      <w:r w:rsidR="006D7480" w:rsidRPr="63724356">
        <w:rPr>
          <w:rFonts w:cs="Arial"/>
          <w:color w:val="000000" w:themeColor="text1"/>
        </w:rPr>
        <w:t>.</w:t>
      </w:r>
    </w:p>
    <w:p w14:paraId="74DE7A52" w14:textId="77777777" w:rsidR="003D0E08" w:rsidRDefault="006C1F64" w:rsidP="003D0E08">
      <w:pPr>
        <w:numPr>
          <w:ilvl w:val="0"/>
          <w:numId w:val="29"/>
        </w:numPr>
        <w:tabs>
          <w:tab w:val="clear" w:pos="1440"/>
        </w:tabs>
        <w:ind w:left="360"/>
        <w:textAlignment w:val="baseline"/>
        <w:rPr>
          <w:rFonts w:eastAsia="Times New Roman" w:cstheme="minorHAnsi"/>
        </w:rPr>
      </w:pPr>
      <w:r w:rsidRPr="007B5232">
        <w:rPr>
          <w:rFonts w:eastAsia="Times New Roman" w:cstheme="minorHAnsi"/>
        </w:rPr>
        <w:t xml:space="preserve">Drive project solutions and customer </w:t>
      </w:r>
      <w:r>
        <w:rPr>
          <w:rFonts w:eastAsia="Times New Roman" w:cstheme="minorHAnsi"/>
        </w:rPr>
        <w:t>experience</w:t>
      </w:r>
      <w:r w:rsidRPr="007B5232">
        <w:rPr>
          <w:rFonts w:eastAsia="Times New Roman" w:cstheme="minorHAnsi"/>
        </w:rPr>
        <w:t xml:space="preserve"> to new levels both in terms of engagement and business development, but also in terms of innovative</w:t>
      </w:r>
      <w:r>
        <w:rPr>
          <w:rFonts w:eastAsia="Times New Roman" w:cstheme="minorHAnsi"/>
        </w:rPr>
        <w:t>, tailored solutions.</w:t>
      </w:r>
    </w:p>
    <w:p w14:paraId="3F75A10C" w14:textId="62901D78" w:rsidR="003D0E08" w:rsidRPr="003D0E08" w:rsidRDefault="515FF930" w:rsidP="55B1CC10">
      <w:pPr>
        <w:numPr>
          <w:ilvl w:val="0"/>
          <w:numId w:val="29"/>
        </w:numPr>
        <w:tabs>
          <w:tab w:val="clear" w:pos="1440"/>
        </w:tabs>
        <w:ind w:left="360"/>
        <w:textAlignment w:val="baseline"/>
        <w:rPr>
          <w:rFonts w:eastAsia="Times New Roman"/>
        </w:rPr>
      </w:pPr>
      <w:r w:rsidRPr="63724356">
        <w:rPr>
          <w:rFonts w:eastAsia="Times New Roman"/>
        </w:rPr>
        <w:t>Incorporate</w:t>
      </w:r>
      <w:r w:rsidR="00A65339" w:rsidRPr="63724356">
        <w:rPr>
          <w:rFonts w:eastAsia="Times New Roman"/>
        </w:rPr>
        <w:t xml:space="preserve"> and execute creative design strategies. </w:t>
      </w:r>
    </w:p>
    <w:p w14:paraId="18EB1D8E" w14:textId="76CEBF5A" w:rsidR="006C1F64" w:rsidRDefault="006C1F64" w:rsidP="63724356">
      <w:pPr>
        <w:numPr>
          <w:ilvl w:val="0"/>
          <w:numId w:val="29"/>
        </w:numPr>
        <w:tabs>
          <w:tab w:val="clear" w:pos="1440"/>
        </w:tabs>
        <w:ind w:left="360"/>
        <w:textAlignment w:val="baseline"/>
        <w:rPr>
          <w:rFonts w:eastAsia="Times New Roman"/>
        </w:rPr>
      </w:pPr>
      <w:r w:rsidRPr="63724356">
        <w:rPr>
          <w:rFonts w:eastAsia="Times New Roman"/>
        </w:rPr>
        <w:t>Establish</w:t>
      </w:r>
      <w:r w:rsidR="66B786BD" w:rsidRPr="63724356">
        <w:rPr>
          <w:rFonts w:eastAsia="Times New Roman"/>
        </w:rPr>
        <w:t xml:space="preserve"> and manage design</w:t>
      </w:r>
      <w:r w:rsidRPr="63724356">
        <w:rPr>
          <w:rFonts w:eastAsia="Times New Roman"/>
        </w:rPr>
        <w:t xml:space="preserve"> project budgets, project scope,</w:t>
      </w:r>
      <w:r w:rsidRPr="63724356">
        <w:rPr>
          <w:rFonts w:cs="Helv"/>
          <w:color w:val="000000" w:themeColor="text1"/>
        </w:rPr>
        <w:t xml:space="preserve"> contracts, and coordi</w:t>
      </w:r>
      <w:r w:rsidR="005F6A92" w:rsidRPr="63724356">
        <w:rPr>
          <w:rFonts w:cs="Helv"/>
          <w:color w:val="000000" w:themeColor="text1"/>
        </w:rPr>
        <w:t>nate deliverables</w:t>
      </w:r>
      <w:r w:rsidRPr="63724356">
        <w:rPr>
          <w:rFonts w:cs="Helv"/>
          <w:color w:val="000000" w:themeColor="text1"/>
        </w:rPr>
        <w:t xml:space="preserve"> </w:t>
      </w:r>
      <w:r w:rsidR="00326D72" w:rsidRPr="63724356">
        <w:rPr>
          <w:rFonts w:cs="Helv"/>
          <w:color w:val="000000" w:themeColor="text1"/>
        </w:rPr>
        <w:t>with</w:t>
      </w:r>
      <w:r w:rsidR="00B256FE" w:rsidRPr="63724356">
        <w:rPr>
          <w:rFonts w:cs="Helv"/>
          <w:color w:val="000000" w:themeColor="text1"/>
        </w:rPr>
        <w:t xml:space="preserve"> internal and</w:t>
      </w:r>
      <w:r w:rsidRPr="63724356">
        <w:rPr>
          <w:rFonts w:cs="Helv"/>
          <w:color w:val="000000" w:themeColor="text1"/>
        </w:rPr>
        <w:t xml:space="preserve"> outsourced design </w:t>
      </w:r>
      <w:r w:rsidR="00326D72" w:rsidRPr="63724356">
        <w:rPr>
          <w:rFonts w:cs="Helv"/>
          <w:color w:val="000000" w:themeColor="text1"/>
        </w:rPr>
        <w:t>resources</w:t>
      </w:r>
      <w:r w:rsidRPr="63724356">
        <w:rPr>
          <w:rFonts w:cs="Helv"/>
          <w:color w:val="000000" w:themeColor="text1"/>
        </w:rPr>
        <w:t>.</w:t>
      </w:r>
    </w:p>
    <w:p w14:paraId="0B3F1841" w14:textId="4B7C8476" w:rsidR="00111F76" w:rsidRPr="00F07BF2" w:rsidRDefault="00111F76" w:rsidP="00111F76">
      <w:pPr>
        <w:numPr>
          <w:ilvl w:val="0"/>
          <w:numId w:val="29"/>
        </w:numPr>
        <w:tabs>
          <w:tab w:val="clear" w:pos="1440"/>
        </w:tabs>
        <w:ind w:left="360"/>
        <w:textAlignment w:val="baseline"/>
        <w:rPr>
          <w:rFonts w:eastAsia="Times New Roman" w:cstheme="minorHAnsi"/>
        </w:rPr>
      </w:pPr>
      <w:r>
        <w:t>As a trusted advisor, navigate c</w:t>
      </w:r>
      <w:r w:rsidR="006D7480">
        <w:t>ustomer and industry partner</w:t>
      </w:r>
      <w:r>
        <w:t xml:space="preserve"> interactions with ease, clearly articulating</w:t>
      </w:r>
      <w:r w:rsidR="006D7480">
        <w:t xml:space="preserve"> design ideas and </w:t>
      </w:r>
      <w:r>
        <w:t>rationale for decisions and outcomes.</w:t>
      </w:r>
      <w:r w:rsidRPr="00F07BF2">
        <w:t xml:space="preserve"> </w:t>
      </w:r>
    </w:p>
    <w:p w14:paraId="0FBD6B70" w14:textId="1AD1FE41" w:rsidR="00F07BF2" w:rsidRPr="00F07BF2" w:rsidRDefault="00F07BF2" w:rsidP="00F07BF2">
      <w:pPr>
        <w:pStyle w:val="ListParagraph"/>
        <w:numPr>
          <w:ilvl w:val="0"/>
          <w:numId w:val="29"/>
        </w:numPr>
        <w:tabs>
          <w:tab w:val="clear" w:pos="1440"/>
        </w:tabs>
        <w:autoSpaceDE w:val="0"/>
        <w:autoSpaceDN w:val="0"/>
        <w:adjustRightInd w:val="0"/>
        <w:ind w:left="360"/>
        <w:textAlignment w:val="baseline"/>
        <w:rPr>
          <w:rFonts w:eastAsia="Times New Roman" w:cstheme="minorHAnsi"/>
        </w:rPr>
      </w:pPr>
      <w:r>
        <w:t>Proactively identify project risks, offering creative solutions and alternatives; work independently to execute next steps, evaluates results.</w:t>
      </w:r>
    </w:p>
    <w:p w14:paraId="79F72016" w14:textId="40BF7A8F" w:rsidR="00910BC3" w:rsidRPr="00910BC3" w:rsidRDefault="00910BC3" w:rsidP="00F07BF2">
      <w:pPr>
        <w:pStyle w:val="ListParagraph"/>
        <w:numPr>
          <w:ilvl w:val="0"/>
          <w:numId w:val="29"/>
        </w:numPr>
        <w:tabs>
          <w:tab w:val="clear" w:pos="1440"/>
        </w:tabs>
        <w:autoSpaceDE w:val="0"/>
        <w:autoSpaceDN w:val="0"/>
        <w:adjustRightInd w:val="0"/>
        <w:ind w:left="36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Participate in ongoing learning around strategic areas of focus, including partner products and solutions, sustainable design, design tools and technology, and workplace strategy.</w:t>
      </w:r>
    </w:p>
    <w:p w14:paraId="49F9CB30" w14:textId="15C6EC88" w:rsidR="00F07BF2" w:rsidRPr="00F07BF2" w:rsidRDefault="00256982" w:rsidP="00F07BF2">
      <w:pPr>
        <w:pStyle w:val="ListParagraph"/>
        <w:numPr>
          <w:ilvl w:val="0"/>
          <w:numId w:val="29"/>
        </w:numPr>
        <w:tabs>
          <w:tab w:val="clear" w:pos="1440"/>
        </w:tabs>
        <w:autoSpaceDE w:val="0"/>
        <w:autoSpaceDN w:val="0"/>
        <w:adjustRightInd w:val="0"/>
        <w:ind w:left="360"/>
        <w:textAlignment w:val="baseline"/>
        <w:rPr>
          <w:rFonts w:eastAsia="Times New Roman" w:cstheme="minorHAnsi"/>
        </w:rPr>
      </w:pPr>
      <w:r>
        <w:rPr>
          <w:rFonts w:cs="Helv"/>
          <w:color w:val="000000"/>
        </w:rPr>
        <w:t>Champion</w:t>
      </w:r>
      <w:r w:rsidR="00002230">
        <w:rPr>
          <w:rFonts w:cs="Helv"/>
          <w:color w:val="000000"/>
        </w:rPr>
        <w:t xml:space="preserve"> design operational excellence</w:t>
      </w:r>
      <w:r w:rsidR="00002230" w:rsidRPr="00C45339">
        <w:rPr>
          <w:rFonts w:cs="Helv"/>
          <w:color w:val="000000"/>
        </w:rPr>
        <w:t xml:space="preserve"> by </w:t>
      </w:r>
      <w:r w:rsidR="003C071D">
        <w:rPr>
          <w:rFonts w:cs="Helv"/>
          <w:color w:val="000000"/>
        </w:rPr>
        <w:t>implementing</w:t>
      </w:r>
      <w:r w:rsidR="00002230">
        <w:rPr>
          <w:rFonts w:cs="Helv"/>
          <w:color w:val="000000"/>
        </w:rPr>
        <w:t xml:space="preserve"> established design </w:t>
      </w:r>
      <w:r w:rsidR="00E96E3F">
        <w:rPr>
          <w:rFonts w:cs="Helv"/>
          <w:color w:val="000000"/>
        </w:rPr>
        <w:t>process</w:t>
      </w:r>
      <w:r w:rsidR="00002230">
        <w:rPr>
          <w:rFonts w:cs="Helv"/>
          <w:color w:val="000000"/>
        </w:rPr>
        <w:t xml:space="preserve"> and documentation standards</w:t>
      </w:r>
      <w:r w:rsidR="006D7480">
        <w:rPr>
          <w:rFonts w:cs="Helv"/>
          <w:color w:val="000000"/>
        </w:rPr>
        <w:t xml:space="preserve">; </w:t>
      </w:r>
      <w:r w:rsidR="00002230">
        <w:rPr>
          <w:rFonts w:cs="Helv"/>
          <w:color w:val="000000"/>
        </w:rPr>
        <w:t>manag</w:t>
      </w:r>
      <w:r w:rsidR="006D7480">
        <w:rPr>
          <w:rFonts w:cs="Helv"/>
          <w:color w:val="000000"/>
        </w:rPr>
        <w:t>e</w:t>
      </w:r>
      <w:r w:rsidR="00002230">
        <w:rPr>
          <w:rFonts w:cs="Helv"/>
          <w:color w:val="000000"/>
        </w:rPr>
        <w:t xml:space="preserve"> </w:t>
      </w:r>
      <w:r w:rsidR="00F45261">
        <w:rPr>
          <w:rFonts w:cs="Helv"/>
          <w:color w:val="000000"/>
        </w:rPr>
        <w:t xml:space="preserve">and record </w:t>
      </w:r>
      <w:r w:rsidR="00002230" w:rsidRPr="00C45339">
        <w:rPr>
          <w:rFonts w:cs="Helv"/>
          <w:color w:val="000000"/>
        </w:rPr>
        <w:t>billable hours</w:t>
      </w:r>
      <w:r w:rsidR="00002230">
        <w:rPr>
          <w:rFonts w:cs="Helv"/>
          <w:color w:val="000000"/>
        </w:rPr>
        <w:t xml:space="preserve">, </w:t>
      </w:r>
      <w:r w:rsidR="006D7480">
        <w:rPr>
          <w:rFonts w:cs="Helv"/>
          <w:color w:val="000000"/>
        </w:rPr>
        <w:t xml:space="preserve">cultivate efficiencies, </w:t>
      </w:r>
      <w:r w:rsidR="00002230">
        <w:rPr>
          <w:rFonts w:cs="Helv"/>
          <w:color w:val="000000"/>
        </w:rPr>
        <w:t xml:space="preserve">and </w:t>
      </w:r>
      <w:r w:rsidR="00002230" w:rsidRPr="00C45339">
        <w:rPr>
          <w:rFonts w:cs="Helv"/>
          <w:color w:val="000000"/>
        </w:rPr>
        <w:t>reduc</w:t>
      </w:r>
      <w:r w:rsidR="006D7480">
        <w:rPr>
          <w:rFonts w:cs="Helv"/>
          <w:color w:val="000000"/>
        </w:rPr>
        <w:t>e</w:t>
      </w:r>
      <w:r w:rsidR="00002230" w:rsidRPr="00C45339">
        <w:rPr>
          <w:rFonts w:cs="Helv"/>
          <w:color w:val="000000"/>
        </w:rPr>
        <w:t xml:space="preserve"> errors. </w:t>
      </w:r>
    </w:p>
    <w:p w14:paraId="0B86DA34" w14:textId="77777777" w:rsidR="00F07BF2" w:rsidRPr="00F07BF2" w:rsidRDefault="00F07BF2" w:rsidP="00F07BF2">
      <w:pPr>
        <w:pStyle w:val="ListParagraph"/>
        <w:numPr>
          <w:ilvl w:val="0"/>
          <w:numId w:val="29"/>
        </w:numPr>
        <w:tabs>
          <w:tab w:val="clear" w:pos="1440"/>
        </w:tabs>
        <w:autoSpaceDE w:val="0"/>
        <w:autoSpaceDN w:val="0"/>
        <w:adjustRightInd w:val="0"/>
        <w:ind w:left="360"/>
        <w:textAlignment w:val="baseline"/>
        <w:rPr>
          <w:rFonts w:eastAsia="Times New Roman" w:cstheme="minorHAnsi"/>
        </w:rPr>
      </w:pPr>
      <w:r>
        <w:t>Demonstrate excellent time management skills and flexibility; effectively and confidently address competing priorities and urgent situations, making sound decisions in short timeframes with appropriate action.</w:t>
      </w:r>
    </w:p>
    <w:p w14:paraId="510CF2C6" w14:textId="397A4863" w:rsidR="00806104" w:rsidRDefault="006D7480" w:rsidP="55B1CC10">
      <w:pPr>
        <w:numPr>
          <w:ilvl w:val="0"/>
          <w:numId w:val="30"/>
        </w:numPr>
        <w:ind w:left="360"/>
        <w:textAlignment w:val="baseline"/>
        <w:rPr>
          <w:rFonts w:eastAsia="Times New Roman"/>
        </w:rPr>
      </w:pPr>
      <w:r w:rsidRPr="63724356">
        <w:rPr>
          <w:rFonts w:cs="Arial"/>
          <w:color w:val="000000" w:themeColor="text1"/>
        </w:rPr>
        <w:lastRenderedPageBreak/>
        <w:t xml:space="preserve">Mentor and </w:t>
      </w:r>
      <w:r w:rsidR="00256982" w:rsidRPr="63724356">
        <w:rPr>
          <w:rFonts w:cs="Arial"/>
          <w:color w:val="000000" w:themeColor="text1"/>
        </w:rPr>
        <w:t>train</w:t>
      </w:r>
      <w:r w:rsidRPr="63724356">
        <w:rPr>
          <w:rFonts w:cs="Arial"/>
          <w:color w:val="000000" w:themeColor="text1"/>
        </w:rPr>
        <w:t xml:space="preserve"> </w:t>
      </w:r>
      <w:r w:rsidR="6C99EAFF" w:rsidRPr="63724356">
        <w:rPr>
          <w:rFonts w:cs="Arial"/>
          <w:color w:val="000000" w:themeColor="text1"/>
        </w:rPr>
        <w:t xml:space="preserve">junior </w:t>
      </w:r>
      <w:r w:rsidRPr="63724356">
        <w:rPr>
          <w:rFonts w:cs="Arial"/>
          <w:color w:val="000000" w:themeColor="text1"/>
        </w:rPr>
        <w:t>design team members.</w:t>
      </w:r>
      <w:bookmarkStart w:id="0" w:name="_Hlk56067873"/>
    </w:p>
    <w:bookmarkEnd w:id="0"/>
    <w:p w14:paraId="6DE20F5E" w14:textId="065B71AC" w:rsidR="00F07BF2" w:rsidRPr="00F07BF2" w:rsidRDefault="00EB4211" w:rsidP="00F07BF2">
      <w:pPr>
        <w:numPr>
          <w:ilvl w:val="0"/>
          <w:numId w:val="30"/>
        </w:numPr>
        <w:ind w:left="36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Perform other duties or special projects as assigned.</w:t>
      </w:r>
    </w:p>
    <w:p w14:paraId="0FFBCB20" w14:textId="3BE12D61" w:rsidR="007C17F6" w:rsidRDefault="007C17F6" w:rsidP="007C17F6">
      <w:pPr>
        <w:numPr>
          <w:ilvl w:val="0"/>
          <w:numId w:val="30"/>
        </w:numPr>
        <w:ind w:left="360"/>
        <w:textAlignment w:val="baseline"/>
        <w:rPr>
          <w:rFonts w:eastAsia="Times New Roman" w:cstheme="minorHAnsi"/>
        </w:rPr>
      </w:pPr>
      <w:r w:rsidRPr="007B5232">
        <w:rPr>
          <w:rFonts w:eastAsia="Times New Roman" w:cstheme="minorHAnsi"/>
        </w:rPr>
        <w:t xml:space="preserve">Demonstrate our </w:t>
      </w:r>
      <w:r w:rsidRPr="00096952">
        <w:rPr>
          <w:rFonts w:eastAsia="Times New Roman" w:cstheme="minorHAnsi"/>
        </w:rPr>
        <w:t>Pivot</w:t>
      </w:r>
      <w:r w:rsidRPr="007B5232">
        <w:rPr>
          <w:rFonts w:eastAsia="Times New Roman" w:cstheme="minorHAnsi"/>
        </w:rPr>
        <w:t xml:space="preserve"> values of</w:t>
      </w:r>
      <w:r>
        <w:rPr>
          <w:rFonts w:eastAsia="Times New Roman" w:cstheme="minorHAnsi"/>
        </w:rPr>
        <w:t xml:space="preserve"> Respect,</w:t>
      </w:r>
      <w:r w:rsidRPr="00096952">
        <w:rPr>
          <w:rFonts w:eastAsia="Times New Roman" w:cstheme="minorHAnsi"/>
        </w:rPr>
        <w:t xml:space="preserve"> Integrity,</w:t>
      </w:r>
      <w:r>
        <w:rPr>
          <w:rFonts w:eastAsia="Times New Roman" w:cstheme="minorHAnsi"/>
        </w:rPr>
        <w:t xml:space="preserve"> Teamwork,</w:t>
      </w:r>
      <w:r w:rsidRPr="007B5232">
        <w:rPr>
          <w:rFonts w:eastAsia="Times New Roman" w:cstheme="minorHAnsi"/>
        </w:rPr>
        <w:t xml:space="preserve"> </w:t>
      </w:r>
      <w:r w:rsidRPr="00096952">
        <w:rPr>
          <w:rFonts w:eastAsia="Times New Roman" w:cstheme="minorHAnsi"/>
        </w:rPr>
        <w:t>Initiative</w:t>
      </w:r>
      <w:r w:rsidR="00E74561">
        <w:rPr>
          <w:rFonts w:eastAsia="Times New Roman" w:cstheme="minorHAnsi"/>
        </w:rPr>
        <w:t xml:space="preserve">, </w:t>
      </w:r>
      <w:r w:rsidRPr="00096952">
        <w:rPr>
          <w:rFonts w:eastAsia="Times New Roman" w:cstheme="minorHAnsi"/>
        </w:rPr>
        <w:t>Curiosity</w:t>
      </w:r>
      <w:r w:rsidR="00E74561">
        <w:rPr>
          <w:rFonts w:eastAsia="Times New Roman" w:cstheme="minorHAnsi"/>
        </w:rPr>
        <w:t>, and Accountability</w:t>
      </w:r>
      <w:r w:rsidRPr="00096952">
        <w:rPr>
          <w:rFonts w:eastAsia="Times New Roman" w:cstheme="minorHAnsi"/>
        </w:rPr>
        <w:t xml:space="preserve"> in all aspects of work. </w:t>
      </w:r>
    </w:p>
    <w:p w14:paraId="764313CC" w14:textId="77777777" w:rsidR="00806104" w:rsidRDefault="00806104" w:rsidP="00806104">
      <w:pPr>
        <w:ind w:left="360"/>
        <w:textAlignment w:val="baseline"/>
        <w:rPr>
          <w:rFonts w:eastAsia="Times New Roman" w:cstheme="minorHAnsi"/>
        </w:rPr>
      </w:pPr>
    </w:p>
    <w:p w14:paraId="1D1A5C8D" w14:textId="24ABC270" w:rsidR="00224C53" w:rsidRPr="00AA61F0" w:rsidRDefault="006D7480" w:rsidP="00224C53">
      <w:pPr>
        <w:autoSpaceDE w:val="0"/>
        <w:autoSpaceDN w:val="0"/>
        <w:adjustRightInd w:val="0"/>
        <w:ind w:left="360" w:hanging="360"/>
        <w:rPr>
          <w:rFonts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shd w:val="clear" w:color="auto" w:fill="FFFFFF"/>
        </w:rPr>
        <w:t>W</w:t>
      </w:r>
      <w:r w:rsidR="00224C53" w:rsidRPr="00AA61F0"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shd w:val="clear" w:color="auto" w:fill="FFFFFF"/>
        </w:rPr>
        <w:t>e’re Excited About You If You Have</w:t>
      </w:r>
    </w:p>
    <w:p w14:paraId="39B72065" w14:textId="34B7642A" w:rsidR="00224C53" w:rsidRPr="006C1F64" w:rsidRDefault="00A5667A" w:rsidP="00224C53">
      <w:pPr>
        <w:numPr>
          <w:ilvl w:val="0"/>
          <w:numId w:val="28"/>
        </w:numPr>
        <w:shd w:val="clear" w:color="auto" w:fill="FFFFFF"/>
        <w:ind w:left="360"/>
        <w:textAlignment w:val="baseline"/>
        <w:rPr>
          <w:rFonts w:eastAsia="Times New Roman" w:cstheme="minorHAnsi"/>
        </w:rPr>
      </w:pPr>
      <w:r>
        <w:rPr>
          <w:rFonts w:cs="Arial"/>
        </w:rPr>
        <w:t>2</w:t>
      </w:r>
      <w:r w:rsidR="006C1F64" w:rsidRPr="006C1F64">
        <w:rPr>
          <w:rFonts w:cs="Arial"/>
        </w:rPr>
        <w:t xml:space="preserve">+ years </w:t>
      </w:r>
      <w:r w:rsidR="00F94331">
        <w:rPr>
          <w:rFonts w:cs="Arial"/>
        </w:rPr>
        <w:t xml:space="preserve">of </w:t>
      </w:r>
      <w:r w:rsidR="006C1F64" w:rsidRPr="006C1F64">
        <w:rPr>
          <w:rFonts w:cs="Arial"/>
        </w:rPr>
        <w:t>professional experience and a</w:t>
      </w:r>
      <w:r w:rsidR="00224C53" w:rsidRPr="006C1F64">
        <w:rPr>
          <w:rFonts w:cs="Arial"/>
        </w:rPr>
        <w:t xml:space="preserve"> </w:t>
      </w:r>
      <w:proofErr w:type="gramStart"/>
      <w:r w:rsidR="00224C53" w:rsidRPr="006C1F64">
        <w:rPr>
          <w:rFonts w:cs="Arial"/>
        </w:rPr>
        <w:t xml:space="preserve">Bachelor’s </w:t>
      </w:r>
      <w:r w:rsidR="002D3139">
        <w:rPr>
          <w:rFonts w:cs="Arial"/>
        </w:rPr>
        <w:t>D</w:t>
      </w:r>
      <w:r w:rsidR="00224C53" w:rsidRPr="006C1F64">
        <w:rPr>
          <w:rFonts w:cs="Arial"/>
        </w:rPr>
        <w:t>egree</w:t>
      </w:r>
      <w:proofErr w:type="gramEnd"/>
      <w:r w:rsidR="00224C53" w:rsidRPr="006C1F64">
        <w:rPr>
          <w:rFonts w:cs="Arial"/>
        </w:rPr>
        <w:t xml:space="preserve"> in Architecture or </w:t>
      </w:r>
      <w:r w:rsidR="009B5BC1" w:rsidRPr="006C1F64">
        <w:rPr>
          <w:rFonts w:cs="Arial"/>
        </w:rPr>
        <w:t xml:space="preserve">Interior </w:t>
      </w:r>
      <w:r w:rsidR="00224C53" w:rsidRPr="006C1F64">
        <w:rPr>
          <w:rFonts w:cs="Arial"/>
        </w:rPr>
        <w:t>Design</w:t>
      </w:r>
      <w:r w:rsidR="00DC7B00" w:rsidRPr="006C1F64">
        <w:rPr>
          <w:rFonts w:cs="Arial"/>
        </w:rPr>
        <w:t xml:space="preserve"> from an accredited 4-year university</w:t>
      </w:r>
      <w:r w:rsidR="00224C53" w:rsidRPr="006C1F64">
        <w:rPr>
          <w:rFonts w:cs="Arial"/>
        </w:rPr>
        <w:t>;</w:t>
      </w:r>
      <w:r w:rsidR="00224C53" w:rsidRPr="006C1F64">
        <w:rPr>
          <w:rFonts w:cs="Arial"/>
          <w:b/>
          <w:bCs/>
        </w:rPr>
        <w:t xml:space="preserve"> </w:t>
      </w:r>
      <w:r w:rsidR="00224C53" w:rsidRPr="006C1F64">
        <w:rPr>
          <w:rFonts w:cs="Arial"/>
        </w:rPr>
        <w:t>or equivalent combination of education and</w:t>
      </w:r>
      <w:r w:rsidR="009B5BC1" w:rsidRPr="006C1F64">
        <w:rPr>
          <w:rFonts w:cs="Arial"/>
        </w:rPr>
        <w:t xml:space="preserve"> </w:t>
      </w:r>
      <w:r w:rsidR="0022339C" w:rsidRPr="006C1F64">
        <w:rPr>
          <w:rFonts w:cs="Arial"/>
        </w:rPr>
        <w:t xml:space="preserve">industry </w:t>
      </w:r>
      <w:r w:rsidR="00224C53" w:rsidRPr="006C1F64">
        <w:rPr>
          <w:rFonts w:cs="Arial"/>
        </w:rPr>
        <w:t xml:space="preserve">experience including </w:t>
      </w:r>
      <w:r w:rsidR="00CE3689">
        <w:rPr>
          <w:rFonts w:cs="Arial"/>
        </w:rPr>
        <w:t xml:space="preserve">a </w:t>
      </w:r>
      <w:r w:rsidR="00224C53" w:rsidRPr="006C1F64">
        <w:rPr>
          <w:rFonts w:cs="Arial"/>
        </w:rPr>
        <w:t>proven track record of leading projects</w:t>
      </w:r>
      <w:r w:rsidR="009B5BC1" w:rsidRPr="006C1F64">
        <w:rPr>
          <w:rFonts w:cs="Arial"/>
        </w:rPr>
        <w:t>.</w:t>
      </w:r>
    </w:p>
    <w:p w14:paraId="6A940F18" w14:textId="36CB5E06" w:rsidR="00DC7B00" w:rsidRDefault="00F94331" w:rsidP="00DC7B00">
      <w:pPr>
        <w:numPr>
          <w:ilvl w:val="0"/>
          <w:numId w:val="28"/>
        </w:numPr>
        <w:shd w:val="clear" w:color="auto" w:fill="FFFFFF"/>
        <w:ind w:left="360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Must be </w:t>
      </w:r>
      <w:r w:rsidR="003D1332">
        <w:rPr>
          <w:rFonts w:eastAsia="Times New Roman" w:cstheme="minorHAnsi"/>
          <w:color w:val="000000" w:themeColor="text1"/>
        </w:rPr>
        <w:t xml:space="preserve">working toward </w:t>
      </w:r>
      <w:r w:rsidR="00A5667A">
        <w:rPr>
          <w:rFonts w:eastAsia="Times New Roman" w:cstheme="minorHAnsi"/>
          <w:color w:val="000000" w:themeColor="text1"/>
        </w:rPr>
        <w:t xml:space="preserve">Interior Design </w:t>
      </w:r>
      <w:r w:rsidR="003D1332">
        <w:rPr>
          <w:rFonts w:eastAsia="Times New Roman" w:cstheme="minorHAnsi"/>
          <w:color w:val="000000" w:themeColor="text1"/>
        </w:rPr>
        <w:t>certification</w:t>
      </w:r>
      <w:r w:rsidR="007D1CDF">
        <w:rPr>
          <w:rFonts w:eastAsia="Times New Roman" w:cstheme="minorHAnsi"/>
          <w:color w:val="000000" w:themeColor="text1"/>
        </w:rPr>
        <w:t>, or equivalent.</w:t>
      </w:r>
    </w:p>
    <w:p w14:paraId="4816F388" w14:textId="35B59E2A" w:rsidR="00EB4211" w:rsidRPr="00DC7B00" w:rsidRDefault="00111F76" w:rsidP="00DC7B00">
      <w:pPr>
        <w:numPr>
          <w:ilvl w:val="0"/>
          <w:numId w:val="28"/>
        </w:numPr>
        <w:shd w:val="clear" w:color="auto" w:fill="FFFFFF"/>
        <w:ind w:left="36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DC7B00" w:rsidRPr="00DC7B00">
        <w:rPr>
          <w:rFonts w:eastAsia="Times New Roman" w:cstheme="minorHAnsi"/>
        </w:rPr>
        <w:t>ctive membership in a professional</w:t>
      </w:r>
      <w:r w:rsidR="00DC7B00">
        <w:rPr>
          <w:rFonts w:eastAsia="Times New Roman" w:cstheme="minorHAnsi"/>
        </w:rPr>
        <w:t xml:space="preserve"> </w:t>
      </w:r>
      <w:r w:rsidR="00DC7B00" w:rsidRPr="00DC7B00">
        <w:rPr>
          <w:rFonts w:eastAsia="Times New Roman" w:cstheme="minorHAnsi"/>
        </w:rPr>
        <w:t>organization.</w:t>
      </w:r>
      <w:r w:rsidR="00EB4211" w:rsidRPr="00DC7B00">
        <w:rPr>
          <w:rFonts w:eastAsia="Times New Roman" w:cstheme="minorHAnsi"/>
        </w:rPr>
        <w:t xml:space="preserve"> </w:t>
      </w:r>
    </w:p>
    <w:p w14:paraId="033620C3" w14:textId="77777777" w:rsidR="00DC7B00" w:rsidRDefault="00224C53" w:rsidP="00DC7B00">
      <w:pPr>
        <w:numPr>
          <w:ilvl w:val="0"/>
          <w:numId w:val="28"/>
        </w:numPr>
        <w:shd w:val="clear" w:color="auto" w:fill="FFFFFF"/>
        <w:ind w:left="360"/>
        <w:textAlignment w:val="baseline"/>
        <w:rPr>
          <w:rFonts w:eastAsia="Times New Roman" w:cstheme="minorHAnsi"/>
          <w:color w:val="000000" w:themeColor="text1"/>
        </w:rPr>
      </w:pPr>
      <w:r w:rsidRPr="00C01548">
        <w:rPr>
          <w:rFonts w:eastAsia="Times New Roman" w:cstheme="minorHAnsi"/>
          <w:color w:val="000000" w:themeColor="text1"/>
        </w:rPr>
        <w:t xml:space="preserve">Experience creating and developing overall design concepts and formulating design presentation strategies with an understanding </w:t>
      </w:r>
      <w:r w:rsidRPr="00AA61F0">
        <w:rPr>
          <w:rFonts w:eastAsia="Times New Roman" w:cstheme="minorHAnsi"/>
          <w:color w:val="000000" w:themeColor="text1"/>
        </w:rPr>
        <w:t>of design history and trends</w:t>
      </w:r>
      <w:r>
        <w:rPr>
          <w:rFonts w:eastAsia="Times New Roman" w:cstheme="minorHAnsi"/>
          <w:color w:val="000000" w:themeColor="text1"/>
        </w:rPr>
        <w:t>.</w:t>
      </w:r>
    </w:p>
    <w:p w14:paraId="3C79B8B7" w14:textId="2B2CDBF4" w:rsidR="00DC7B00" w:rsidRPr="00C16039" w:rsidRDefault="00A7493E" w:rsidP="00DC7B00">
      <w:pPr>
        <w:numPr>
          <w:ilvl w:val="0"/>
          <w:numId w:val="28"/>
        </w:numPr>
        <w:shd w:val="clear" w:color="auto" w:fill="FFFFFF"/>
        <w:ind w:left="360"/>
        <w:textAlignment w:val="baseline"/>
        <w:rPr>
          <w:rFonts w:eastAsia="Times New Roman" w:cstheme="minorHAnsi"/>
        </w:rPr>
      </w:pPr>
      <w:r>
        <w:t>P</w:t>
      </w:r>
      <w:r w:rsidR="00CE3689">
        <w:t>roficiency</w:t>
      </w:r>
      <w:r w:rsidR="006C1F64" w:rsidRPr="00C16039">
        <w:t xml:space="preserve"> </w:t>
      </w:r>
      <w:r w:rsidR="00CE3689">
        <w:t xml:space="preserve">in </w:t>
      </w:r>
      <w:r w:rsidR="008D3132" w:rsidRPr="00C16039">
        <w:t>navigating a</w:t>
      </w:r>
      <w:r w:rsidR="00CE3689">
        <w:t xml:space="preserve">nd curating solutions from an </w:t>
      </w:r>
      <w:r w:rsidR="008D3132" w:rsidRPr="00C16039">
        <w:t xml:space="preserve">expansive </w:t>
      </w:r>
      <w:r w:rsidR="00256982" w:rsidRPr="00C16039">
        <w:t>product portfolio</w:t>
      </w:r>
      <w:r w:rsidR="006C1F64" w:rsidRPr="00C16039">
        <w:t>,</w:t>
      </w:r>
      <w:r w:rsidR="00C16039" w:rsidRPr="00C16039">
        <w:t xml:space="preserve"> including furniture systems, ancillary</w:t>
      </w:r>
      <w:r w:rsidR="00CE3689">
        <w:t>,</w:t>
      </w:r>
      <w:r w:rsidR="008D3132" w:rsidRPr="00C16039">
        <w:t xml:space="preserve"> </w:t>
      </w:r>
      <w:r w:rsidR="00CE3689">
        <w:t>accessories,</w:t>
      </w:r>
      <w:r w:rsidR="00F45261">
        <w:t xml:space="preserve"> </w:t>
      </w:r>
      <w:r w:rsidR="00CE3689">
        <w:t xml:space="preserve">and </w:t>
      </w:r>
      <w:r w:rsidR="008D3132" w:rsidRPr="00C16039">
        <w:t>bespoke</w:t>
      </w:r>
      <w:r w:rsidR="00CE3689">
        <w:t>.</w:t>
      </w:r>
      <w:r w:rsidR="00CE3689" w:rsidRPr="00C16039">
        <w:t xml:space="preserve"> </w:t>
      </w:r>
    </w:p>
    <w:p w14:paraId="484B7EED" w14:textId="5FFA5135" w:rsidR="00224C53" w:rsidRDefault="00216589" w:rsidP="00224C53">
      <w:pPr>
        <w:numPr>
          <w:ilvl w:val="0"/>
          <w:numId w:val="28"/>
        </w:numPr>
        <w:shd w:val="clear" w:color="auto" w:fill="FFFFFF"/>
        <w:ind w:left="360"/>
        <w:textAlignment w:val="baseline"/>
        <w:rPr>
          <w:rFonts w:eastAsia="Times New Roman" w:cstheme="minorHAnsi"/>
          <w:color w:val="000000" w:themeColor="text1"/>
        </w:rPr>
      </w:pPr>
      <w:r>
        <w:rPr>
          <w:rFonts w:cs="Arial"/>
          <w:color w:val="000000"/>
        </w:rPr>
        <w:t xml:space="preserve">Proficiency in </w:t>
      </w:r>
      <w:r w:rsidR="00224C53" w:rsidRPr="00644411">
        <w:rPr>
          <w:rFonts w:cs="Arial"/>
          <w:color w:val="000000"/>
        </w:rPr>
        <w:t>building systems</w:t>
      </w:r>
      <w:r w:rsidR="00E9573F">
        <w:rPr>
          <w:rFonts w:cs="Arial"/>
          <w:color w:val="000000"/>
        </w:rPr>
        <w:t xml:space="preserve">, </w:t>
      </w:r>
      <w:r w:rsidR="00224C53" w:rsidRPr="00644411">
        <w:rPr>
          <w:rFonts w:cs="Arial"/>
          <w:color w:val="000000"/>
        </w:rPr>
        <w:t>building codes</w:t>
      </w:r>
      <w:r w:rsidR="00E9573F">
        <w:rPr>
          <w:rFonts w:cs="Arial"/>
          <w:color w:val="000000"/>
        </w:rPr>
        <w:t>, electrical, and cabling</w:t>
      </w:r>
      <w:r w:rsidR="00224C53" w:rsidRPr="00644411">
        <w:rPr>
          <w:rFonts w:cs="Arial"/>
          <w:color w:val="000000"/>
        </w:rPr>
        <w:t>.</w:t>
      </w:r>
    </w:p>
    <w:p w14:paraId="556CDCD4" w14:textId="5DF9840B" w:rsidR="00224C53" w:rsidRPr="00C01548" w:rsidRDefault="00224C53" w:rsidP="00224C53">
      <w:pPr>
        <w:numPr>
          <w:ilvl w:val="0"/>
          <w:numId w:val="28"/>
        </w:numPr>
        <w:shd w:val="clear" w:color="auto" w:fill="FFFFFF"/>
        <w:ind w:left="360"/>
        <w:textAlignment w:val="baseline"/>
        <w:rPr>
          <w:rFonts w:eastAsia="Times New Roman" w:cstheme="minorHAnsi"/>
          <w:color w:val="000000" w:themeColor="text1"/>
        </w:rPr>
      </w:pPr>
      <w:r w:rsidRPr="00C01548">
        <w:rPr>
          <w:rFonts w:eastAsia="Times New Roman" w:cstheme="minorHAnsi"/>
          <w:color w:val="000000" w:themeColor="text1"/>
        </w:rPr>
        <w:t>Excellent analytical and problem</w:t>
      </w:r>
      <w:r w:rsidRPr="00AA61F0">
        <w:rPr>
          <w:rFonts w:eastAsia="Times New Roman" w:cstheme="minorHAnsi"/>
          <w:color w:val="000000" w:themeColor="text1"/>
        </w:rPr>
        <w:t>-</w:t>
      </w:r>
      <w:r w:rsidRPr="00C01548">
        <w:rPr>
          <w:rFonts w:eastAsia="Times New Roman" w:cstheme="minorHAnsi"/>
          <w:color w:val="000000" w:themeColor="text1"/>
        </w:rPr>
        <w:t>solving skills</w:t>
      </w:r>
      <w:r>
        <w:rPr>
          <w:rFonts w:eastAsia="Times New Roman" w:cstheme="minorHAnsi"/>
          <w:color w:val="000000" w:themeColor="text1"/>
        </w:rPr>
        <w:t>.</w:t>
      </w:r>
    </w:p>
    <w:p w14:paraId="4C608469" w14:textId="77777777" w:rsidR="00224C53" w:rsidRPr="00C01548" w:rsidRDefault="00224C53" w:rsidP="00224C53">
      <w:pPr>
        <w:numPr>
          <w:ilvl w:val="0"/>
          <w:numId w:val="28"/>
        </w:numPr>
        <w:shd w:val="clear" w:color="auto" w:fill="FFFFFF"/>
        <w:ind w:left="360"/>
        <w:textAlignment w:val="baseline"/>
        <w:rPr>
          <w:rFonts w:eastAsia="Times New Roman" w:cstheme="minorHAnsi"/>
          <w:color w:val="000000" w:themeColor="text1"/>
        </w:rPr>
      </w:pPr>
      <w:r w:rsidRPr="00C01548">
        <w:rPr>
          <w:rFonts w:eastAsia="Times New Roman" w:cstheme="minorHAnsi"/>
          <w:color w:val="000000" w:themeColor="text1"/>
        </w:rPr>
        <w:t>Outstanding graphic presentation skills</w:t>
      </w:r>
      <w:r>
        <w:rPr>
          <w:rFonts w:eastAsia="Times New Roman" w:cstheme="minorHAnsi"/>
          <w:color w:val="000000" w:themeColor="text1"/>
        </w:rPr>
        <w:t>.</w:t>
      </w:r>
    </w:p>
    <w:p w14:paraId="2DC4905B" w14:textId="0A1E515B" w:rsidR="00224C53" w:rsidRPr="00C01548" w:rsidRDefault="00224C53" w:rsidP="00224C53">
      <w:pPr>
        <w:numPr>
          <w:ilvl w:val="0"/>
          <w:numId w:val="28"/>
        </w:numPr>
        <w:shd w:val="clear" w:color="auto" w:fill="FFFFFF"/>
        <w:ind w:left="360"/>
        <w:textAlignment w:val="baseline"/>
        <w:rPr>
          <w:rFonts w:eastAsia="Times New Roman" w:cstheme="minorHAnsi"/>
          <w:color w:val="000000" w:themeColor="text1"/>
        </w:rPr>
      </w:pPr>
      <w:r w:rsidRPr="00C01548">
        <w:rPr>
          <w:rFonts w:eastAsia="Times New Roman" w:cstheme="minorHAnsi"/>
          <w:color w:val="000000" w:themeColor="text1"/>
        </w:rPr>
        <w:t>Strong mentoring skills</w:t>
      </w:r>
      <w:r>
        <w:rPr>
          <w:rFonts w:eastAsia="Times New Roman" w:cstheme="minorHAnsi"/>
          <w:color w:val="000000" w:themeColor="text1"/>
        </w:rPr>
        <w:t xml:space="preserve"> and ability to lead, train, and direct work of others.</w:t>
      </w:r>
    </w:p>
    <w:p w14:paraId="68E2AF39" w14:textId="77777777" w:rsidR="00224C53" w:rsidRPr="00C01548" w:rsidRDefault="00224C53" w:rsidP="00224C53">
      <w:pPr>
        <w:numPr>
          <w:ilvl w:val="0"/>
          <w:numId w:val="28"/>
        </w:numPr>
        <w:shd w:val="clear" w:color="auto" w:fill="FFFFFF"/>
        <w:ind w:left="360"/>
        <w:textAlignment w:val="baseline"/>
        <w:rPr>
          <w:rFonts w:eastAsia="Times New Roman" w:cstheme="minorHAnsi"/>
          <w:color w:val="000000" w:themeColor="text1"/>
        </w:rPr>
      </w:pPr>
      <w:r w:rsidRPr="00C01548">
        <w:rPr>
          <w:rFonts w:eastAsia="Times New Roman" w:cstheme="minorHAnsi"/>
          <w:color w:val="000000" w:themeColor="text1"/>
        </w:rPr>
        <w:t>Proven track record of success in maintaining and growing client relationships, and a sense of business acumen to advise and guide clients as required</w:t>
      </w:r>
      <w:r>
        <w:rPr>
          <w:rFonts w:eastAsia="Times New Roman" w:cstheme="minorHAnsi"/>
          <w:color w:val="000000" w:themeColor="text1"/>
        </w:rPr>
        <w:t>.</w:t>
      </w:r>
    </w:p>
    <w:p w14:paraId="5B691870" w14:textId="77777777" w:rsidR="00224C53" w:rsidRPr="00C01548" w:rsidRDefault="00224C53" w:rsidP="00224C53">
      <w:pPr>
        <w:numPr>
          <w:ilvl w:val="0"/>
          <w:numId w:val="28"/>
        </w:numPr>
        <w:shd w:val="clear" w:color="auto" w:fill="FFFFFF"/>
        <w:ind w:left="360"/>
        <w:textAlignment w:val="baseline"/>
        <w:rPr>
          <w:rFonts w:eastAsia="Times New Roman" w:cstheme="minorHAnsi"/>
          <w:color w:val="000000" w:themeColor="text1"/>
        </w:rPr>
      </w:pPr>
      <w:r w:rsidRPr="00C01548">
        <w:rPr>
          <w:rFonts w:eastAsia="Times New Roman" w:cstheme="minorHAnsi"/>
          <w:color w:val="000000" w:themeColor="text1"/>
        </w:rPr>
        <w:t>Strong, persuasive communicator with excellent verbal presentation skills and the ability to communicate complex design concepts to clients</w:t>
      </w:r>
      <w:r>
        <w:rPr>
          <w:rFonts w:eastAsia="Times New Roman" w:cstheme="minorHAnsi"/>
          <w:color w:val="000000" w:themeColor="text1"/>
        </w:rPr>
        <w:t>.</w:t>
      </w:r>
    </w:p>
    <w:p w14:paraId="69DB6EC1" w14:textId="089A9C26" w:rsidR="00224C53" w:rsidRPr="00C01548" w:rsidRDefault="001E6B69" w:rsidP="00224C53">
      <w:pPr>
        <w:numPr>
          <w:ilvl w:val="0"/>
          <w:numId w:val="28"/>
        </w:numPr>
        <w:shd w:val="clear" w:color="auto" w:fill="FFFFFF"/>
        <w:ind w:left="360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</w:t>
      </w:r>
      <w:r w:rsidR="00256982">
        <w:rPr>
          <w:rFonts w:eastAsia="Times New Roman" w:cstheme="minorHAnsi"/>
          <w:color w:val="000000" w:themeColor="text1"/>
        </w:rPr>
        <w:t>roficient</w:t>
      </w:r>
      <w:r w:rsidR="00224C53">
        <w:rPr>
          <w:rFonts w:eastAsia="Times New Roman" w:cstheme="minorHAnsi"/>
          <w:color w:val="000000" w:themeColor="text1"/>
        </w:rPr>
        <w:t xml:space="preserve"> and demonstrated a</w:t>
      </w:r>
      <w:r w:rsidR="00224C53" w:rsidRPr="00C01548">
        <w:rPr>
          <w:rFonts w:eastAsia="Times New Roman" w:cstheme="minorHAnsi"/>
          <w:color w:val="000000" w:themeColor="text1"/>
        </w:rPr>
        <w:t xml:space="preserve">bility to use 2D/3D software, </w:t>
      </w:r>
      <w:r w:rsidR="00224C53">
        <w:rPr>
          <w:rFonts w:eastAsia="Times New Roman" w:cstheme="minorHAnsi"/>
          <w:color w:val="000000" w:themeColor="text1"/>
        </w:rPr>
        <w:t xml:space="preserve">CET Designer, AutoCAD, </w:t>
      </w:r>
      <w:r w:rsidR="00224C53" w:rsidRPr="00C01548">
        <w:rPr>
          <w:rFonts w:eastAsia="Times New Roman" w:cstheme="minorHAnsi"/>
          <w:color w:val="000000" w:themeColor="text1"/>
        </w:rPr>
        <w:t xml:space="preserve">Sketch </w:t>
      </w:r>
      <w:r w:rsidR="00224C53">
        <w:rPr>
          <w:rFonts w:eastAsia="Times New Roman" w:cstheme="minorHAnsi"/>
          <w:color w:val="000000" w:themeColor="text1"/>
        </w:rPr>
        <w:t>U</w:t>
      </w:r>
      <w:r w:rsidR="00224C53" w:rsidRPr="00C01548">
        <w:rPr>
          <w:rFonts w:eastAsia="Times New Roman" w:cstheme="minorHAnsi"/>
          <w:color w:val="000000" w:themeColor="text1"/>
        </w:rPr>
        <w:t>p, and Adobe Creative Suite (Photoshop, In Design and Illustrator). Revit a plus.</w:t>
      </w:r>
    </w:p>
    <w:p w14:paraId="50953983" w14:textId="5CCD59BB" w:rsidR="008A5E52" w:rsidRPr="00C01548" w:rsidRDefault="008A5E52" w:rsidP="008A5E52">
      <w:pPr>
        <w:numPr>
          <w:ilvl w:val="0"/>
          <w:numId w:val="28"/>
        </w:numPr>
        <w:shd w:val="clear" w:color="auto" w:fill="FFFFFF"/>
        <w:ind w:left="360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K</w:t>
      </w:r>
      <w:r w:rsidRPr="00C01548">
        <w:rPr>
          <w:rFonts w:eastAsia="Times New Roman" w:cstheme="minorHAnsi"/>
          <w:color w:val="000000" w:themeColor="text1"/>
        </w:rPr>
        <w:t xml:space="preserve">nowledge of the total project process including fee and </w:t>
      </w:r>
      <w:r>
        <w:rPr>
          <w:rFonts w:eastAsia="Times New Roman" w:cstheme="minorHAnsi"/>
          <w:color w:val="000000" w:themeColor="text1"/>
        </w:rPr>
        <w:t>project team</w:t>
      </w:r>
      <w:r w:rsidRPr="00C01548">
        <w:rPr>
          <w:rFonts w:eastAsia="Times New Roman" w:cstheme="minorHAnsi"/>
          <w:color w:val="000000" w:themeColor="text1"/>
        </w:rPr>
        <w:t xml:space="preserve"> management, </w:t>
      </w:r>
      <w:proofErr w:type="gramStart"/>
      <w:r w:rsidRPr="00C01548">
        <w:rPr>
          <w:rFonts w:eastAsia="Times New Roman" w:cstheme="minorHAnsi"/>
          <w:color w:val="000000" w:themeColor="text1"/>
        </w:rPr>
        <w:t>schedules</w:t>
      </w:r>
      <w:proofErr w:type="gramEnd"/>
      <w:r w:rsidRPr="00C01548">
        <w:rPr>
          <w:rFonts w:eastAsia="Times New Roman" w:cstheme="minorHAnsi"/>
          <w:color w:val="000000" w:themeColor="text1"/>
        </w:rPr>
        <w:t xml:space="preserve"> and budgets. </w:t>
      </w:r>
    </w:p>
    <w:p w14:paraId="3BD38E8A" w14:textId="1B93CA97" w:rsidR="008A0618" w:rsidRDefault="008A0618" w:rsidP="00C24BD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5E10763C" w14:textId="3E102910" w:rsidR="00C24BD4" w:rsidRPr="00644411" w:rsidRDefault="00C24BD4" w:rsidP="00C24BD4">
      <w:pPr>
        <w:autoSpaceDE w:val="0"/>
        <w:autoSpaceDN w:val="0"/>
        <w:adjustRightInd w:val="0"/>
        <w:rPr>
          <w:rFonts w:cs="Arial"/>
          <w:color w:val="000000"/>
        </w:rPr>
      </w:pPr>
      <w:r w:rsidRPr="00644411">
        <w:rPr>
          <w:rFonts w:cs="Arial"/>
          <w:b/>
          <w:bCs/>
          <w:color w:val="000000"/>
        </w:rPr>
        <w:t>SUPERVISORY RESPONSIBILITIES</w:t>
      </w:r>
      <w:r w:rsidRPr="00644411">
        <w:rPr>
          <w:rFonts w:cs="Arial"/>
          <w:color w:val="000000"/>
        </w:rPr>
        <w:t xml:space="preserve"> </w:t>
      </w:r>
    </w:p>
    <w:p w14:paraId="3894BBA2" w14:textId="77777777" w:rsidR="00C24BD4" w:rsidRPr="00644411" w:rsidRDefault="00C24BD4" w:rsidP="00C24BD4">
      <w:pPr>
        <w:autoSpaceDE w:val="0"/>
        <w:autoSpaceDN w:val="0"/>
        <w:adjustRightInd w:val="0"/>
        <w:rPr>
          <w:rFonts w:cs="Arial"/>
          <w:color w:val="000000"/>
        </w:rPr>
      </w:pPr>
      <w:r w:rsidRPr="00644411">
        <w:rPr>
          <w:rFonts w:cs="Arial"/>
          <w:color w:val="000000"/>
        </w:rPr>
        <w:t>This job has no direct supervisory responsibilities, but position may require supervision of junior design staff members and contractors as project requirements dictate.</w:t>
      </w:r>
    </w:p>
    <w:p w14:paraId="3CEEF58B" w14:textId="77777777" w:rsidR="00C24BD4" w:rsidRPr="00644411" w:rsidRDefault="00C24BD4" w:rsidP="00C24BD4">
      <w:pPr>
        <w:autoSpaceDE w:val="0"/>
        <w:autoSpaceDN w:val="0"/>
        <w:adjustRightInd w:val="0"/>
        <w:rPr>
          <w:rFonts w:cs="Arial"/>
          <w:color w:val="000000"/>
        </w:rPr>
      </w:pPr>
    </w:p>
    <w:p w14:paraId="480975AD" w14:textId="77777777" w:rsidR="00806104" w:rsidRPr="00060398" w:rsidRDefault="00806104" w:rsidP="00806104">
      <w:pPr>
        <w:autoSpaceDE w:val="0"/>
        <w:autoSpaceDN w:val="0"/>
        <w:adjustRightInd w:val="0"/>
        <w:rPr>
          <w:rFonts w:cs="Helv"/>
          <w:b/>
          <w:bCs/>
          <w:color w:val="000000"/>
        </w:rPr>
      </w:pPr>
      <w:r w:rsidRPr="00060398">
        <w:rPr>
          <w:rFonts w:cs="Helv"/>
          <w:b/>
          <w:bCs/>
          <w:color w:val="000000"/>
        </w:rPr>
        <w:t>CERTIFICATES, LICENSES, REGISTRATIONS</w:t>
      </w:r>
    </w:p>
    <w:p w14:paraId="2DF44584" w14:textId="77777777" w:rsidR="00806104" w:rsidRPr="00060398" w:rsidRDefault="00806104" w:rsidP="00806104">
      <w:pPr>
        <w:autoSpaceDE w:val="0"/>
        <w:autoSpaceDN w:val="0"/>
        <w:adjustRightInd w:val="0"/>
        <w:rPr>
          <w:rFonts w:cs="Helv"/>
          <w:color w:val="000000"/>
        </w:rPr>
      </w:pPr>
      <w:r w:rsidRPr="00060398">
        <w:rPr>
          <w:rFonts w:cs="Helv"/>
          <w:color w:val="000000"/>
        </w:rPr>
        <w:t>Proof of valid California state driver</w:t>
      </w:r>
      <w:r>
        <w:rPr>
          <w:rFonts w:cs="Helv"/>
          <w:color w:val="000000"/>
        </w:rPr>
        <w:t>’</w:t>
      </w:r>
      <w:r w:rsidRPr="00060398">
        <w:rPr>
          <w:rFonts w:cs="Helv"/>
          <w:color w:val="000000"/>
        </w:rPr>
        <w:t>s</w:t>
      </w:r>
      <w:r>
        <w:rPr>
          <w:rFonts w:cs="Helv"/>
          <w:color w:val="000000"/>
        </w:rPr>
        <w:t xml:space="preserve"> licens</w:t>
      </w:r>
      <w:r w:rsidRPr="00060398">
        <w:rPr>
          <w:rFonts w:cs="Helv"/>
          <w:color w:val="000000"/>
        </w:rPr>
        <w:t>e, and proof of insurance of an operable vehicle required.</w:t>
      </w:r>
    </w:p>
    <w:p w14:paraId="0F1BA05D" w14:textId="77777777" w:rsidR="00806104" w:rsidRPr="00060398" w:rsidRDefault="00806104" w:rsidP="00806104">
      <w:pPr>
        <w:autoSpaceDE w:val="0"/>
        <w:autoSpaceDN w:val="0"/>
        <w:adjustRightInd w:val="0"/>
        <w:rPr>
          <w:rFonts w:cs="Helv"/>
          <w:color w:val="000000"/>
        </w:rPr>
      </w:pPr>
    </w:p>
    <w:p w14:paraId="31E3C73C" w14:textId="77777777" w:rsidR="00806104" w:rsidRPr="00060398" w:rsidRDefault="00806104" w:rsidP="00806104">
      <w:pPr>
        <w:autoSpaceDE w:val="0"/>
        <w:autoSpaceDN w:val="0"/>
        <w:adjustRightInd w:val="0"/>
        <w:rPr>
          <w:rFonts w:cs="Helv"/>
          <w:b/>
          <w:bCs/>
          <w:color w:val="000000"/>
        </w:rPr>
      </w:pPr>
      <w:r w:rsidRPr="00060398">
        <w:rPr>
          <w:rFonts w:cs="Helv"/>
          <w:b/>
          <w:bCs/>
          <w:color w:val="000000"/>
        </w:rPr>
        <w:t>LANGUAGE SKILLS</w:t>
      </w:r>
    </w:p>
    <w:p w14:paraId="0A5F0C29" w14:textId="77777777" w:rsidR="00806104" w:rsidRPr="00060398" w:rsidRDefault="00806104" w:rsidP="00806104">
      <w:pPr>
        <w:autoSpaceDE w:val="0"/>
        <w:autoSpaceDN w:val="0"/>
        <w:adjustRightInd w:val="0"/>
        <w:rPr>
          <w:rFonts w:cs="Helv"/>
          <w:color w:val="000000"/>
        </w:rPr>
      </w:pPr>
      <w:r w:rsidRPr="00060398">
        <w:rPr>
          <w:rFonts w:cs="Helv"/>
          <w:color w:val="000000"/>
        </w:rPr>
        <w:t xml:space="preserve">Ability to respond to complex inquiries or complaints from customers or members of the business community. Ability to effectively present information to top management in client organizations, public </w:t>
      </w:r>
      <w:proofErr w:type="gramStart"/>
      <w:r w:rsidRPr="00060398">
        <w:rPr>
          <w:rFonts w:cs="Helv"/>
          <w:color w:val="000000"/>
        </w:rPr>
        <w:t>groups</w:t>
      </w:r>
      <w:proofErr w:type="gramEnd"/>
      <w:r w:rsidRPr="00060398">
        <w:rPr>
          <w:rFonts w:cs="Helv"/>
          <w:color w:val="000000"/>
        </w:rPr>
        <w:t xml:space="preserve"> and other outside entities.</w:t>
      </w:r>
    </w:p>
    <w:p w14:paraId="7B623FAE" w14:textId="77777777" w:rsidR="00806104" w:rsidRPr="00060398" w:rsidRDefault="00806104" w:rsidP="00806104">
      <w:pPr>
        <w:autoSpaceDE w:val="0"/>
        <w:autoSpaceDN w:val="0"/>
        <w:adjustRightInd w:val="0"/>
        <w:rPr>
          <w:rFonts w:cs="Helv"/>
          <w:color w:val="000000"/>
        </w:rPr>
      </w:pPr>
    </w:p>
    <w:p w14:paraId="0331FEA9" w14:textId="77777777" w:rsidR="00806104" w:rsidRPr="00060398" w:rsidRDefault="00806104" w:rsidP="00806104">
      <w:pPr>
        <w:autoSpaceDE w:val="0"/>
        <w:autoSpaceDN w:val="0"/>
        <w:adjustRightInd w:val="0"/>
        <w:rPr>
          <w:rFonts w:cs="Helv"/>
          <w:b/>
          <w:bCs/>
          <w:color w:val="000000"/>
        </w:rPr>
      </w:pPr>
      <w:r w:rsidRPr="00060398">
        <w:rPr>
          <w:rFonts w:cs="Helv"/>
          <w:b/>
          <w:bCs/>
          <w:color w:val="000000"/>
        </w:rPr>
        <w:t>REASONING ABILITY</w:t>
      </w:r>
    </w:p>
    <w:p w14:paraId="30034408" w14:textId="77777777" w:rsidR="00806104" w:rsidRPr="00060398" w:rsidRDefault="00806104" w:rsidP="00806104">
      <w:pPr>
        <w:autoSpaceDE w:val="0"/>
        <w:autoSpaceDN w:val="0"/>
        <w:adjustRightInd w:val="0"/>
        <w:rPr>
          <w:rFonts w:cs="Helv"/>
          <w:color w:val="000000"/>
        </w:rPr>
      </w:pPr>
      <w:r w:rsidRPr="00060398">
        <w:rPr>
          <w:rFonts w:cs="Helv"/>
          <w:color w:val="000000"/>
        </w:rPr>
        <w:t xml:space="preserve">Ability to define problems, collect data, establish </w:t>
      </w:r>
      <w:proofErr w:type="gramStart"/>
      <w:r w:rsidRPr="00060398">
        <w:rPr>
          <w:rFonts w:cs="Helv"/>
          <w:color w:val="000000"/>
        </w:rPr>
        <w:t>facts</w:t>
      </w:r>
      <w:proofErr w:type="gramEnd"/>
      <w:r w:rsidRPr="00060398">
        <w:rPr>
          <w:rFonts w:cs="Helv"/>
          <w:color w:val="000000"/>
        </w:rPr>
        <w:t xml:space="preserve"> and draw valid conclusions. Ability to interpret an extensive variety of technical instructions in mathematical or diagram form and deal with several abstract and concrete variables.</w:t>
      </w:r>
    </w:p>
    <w:p w14:paraId="0855A7F3" w14:textId="77777777" w:rsidR="00806104" w:rsidRPr="00060398" w:rsidRDefault="00806104" w:rsidP="00806104">
      <w:pPr>
        <w:autoSpaceDE w:val="0"/>
        <w:autoSpaceDN w:val="0"/>
        <w:adjustRightInd w:val="0"/>
        <w:rPr>
          <w:rFonts w:cs="Helv"/>
          <w:color w:val="000000"/>
        </w:rPr>
      </w:pPr>
    </w:p>
    <w:p w14:paraId="5918D2DE" w14:textId="77777777" w:rsidR="00806104" w:rsidRPr="00060398" w:rsidRDefault="00806104" w:rsidP="00806104">
      <w:pPr>
        <w:autoSpaceDE w:val="0"/>
        <w:autoSpaceDN w:val="0"/>
        <w:adjustRightInd w:val="0"/>
        <w:rPr>
          <w:rFonts w:cs="Helv"/>
          <w:b/>
          <w:bCs/>
          <w:color w:val="000000"/>
        </w:rPr>
      </w:pPr>
      <w:r w:rsidRPr="00060398">
        <w:rPr>
          <w:rFonts w:cs="Helv"/>
          <w:b/>
          <w:bCs/>
          <w:color w:val="000000"/>
        </w:rPr>
        <w:t>PHYSICAL DEMANDS</w:t>
      </w:r>
    </w:p>
    <w:p w14:paraId="285E7454" w14:textId="77777777" w:rsidR="00806104" w:rsidRPr="00060398" w:rsidRDefault="00806104" w:rsidP="00806104">
      <w:pPr>
        <w:autoSpaceDE w:val="0"/>
        <w:autoSpaceDN w:val="0"/>
        <w:adjustRightInd w:val="0"/>
        <w:rPr>
          <w:rFonts w:cs="Helv"/>
          <w:color w:val="000000"/>
        </w:rPr>
      </w:pPr>
      <w:r w:rsidRPr="00060398">
        <w:rPr>
          <w:rFonts w:cs="Helv"/>
          <w:color w:val="000000"/>
        </w:rPr>
        <w:t>While performing the duties of this job, the employee is regularly required to talk or hear. The employee frequently is required to sit; use hands to finger, handle or feel; and reach with hands and arms. The employee is occasionally required to stand. The employee must occasionally lift and/or move up to 25 pounds. Specific vision abilities required by this job include close vision, color vision, depth perception and ability to adjust focus.</w:t>
      </w:r>
    </w:p>
    <w:p w14:paraId="4AA180A6" w14:textId="77777777" w:rsidR="00806104" w:rsidRPr="00060398" w:rsidRDefault="00806104" w:rsidP="00806104">
      <w:pPr>
        <w:autoSpaceDE w:val="0"/>
        <w:autoSpaceDN w:val="0"/>
        <w:adjustRightInd w:val="0"/>
        <w:rPr>
          <w:rFonts w:cs="Helv"/>
          <w:color w:val="000000"/>
        </w:rPr>
      </w:pPr>
    </w:p>
    <w:p w14:paraId="30D13ABF" w14:textId="77777777" w:rsidR="00806104" w:rsidRPr="00060398" w:rsidRDefault="00806104" w:rsidP="00806104">
      <w:pPr>
        <w:autoSpaceDE w:val="0"/>
        <w:autoSpaceDN w:val="0"/>
        <w:adjustRightInd w:val="0"/>
        <w:rPr>
          <w:rFonts w:cs="Helv"/>
          <w:b/>
          <w:bCs/>
          <w:color w:val="000000"/>
        </w:rPr>
      </w:pPr>
      <w:r w:rsidRPr="00060398">
        <w:rPr>
          <w:rFonts w:cs="Helv"/>
          <w:b/>
          <w:bCs/>
          <w:color w:val="000000"/>
        </w:rPr>
        <w:lastRenderedPageBreak/>
        <w:t>WORK ENVIRONMENT</w:t>
      </w:r>
    </w:p>
    <w:p w14:paraId="65C76E14" w14:textId="77777777" w:rsidR="00806104" w:rsidRPr="00060398" w:rsidRDefault="00806104" w:rsidP="00806104">
      <w:r w:rsidRPr="00060398">
        <w:rPr>
          <w:rFonts w:cs="Helv"/>
          <w:color w:val="000000"/>
        </w:rPr>
        <w:t>The physical environment is consistent with most professional service organizations. The noise level in the work environment is usually quiet.</w:t>
      </w:r>
    </w:p>
    <w:p w14:paraId="2ED6D40D" w14:textId="77777777" w:rsidR="00806104" w:rsidRPr="00790E04" w:rsidRDefault="00806104" w:rsidP="00806104">
      <w:pPr>
        <w:tabs>
          <w:tab w:val="left" w:pos="0"/>
        </w:tabs>
        <w:autoSpaceDE w:val="0"/>
        <w:autoSpaceDN w:val="0"/>
        <w:adjustRightInd w:val="0"/>
        <w:rPr>
          <w:rFonts w:cs="Helv"/>
          <w:color w:val="000000"/>
        </w:rPr>
      </w:pPr>
    </w:p>
    <w:p w14:paraId="3BA20EC8" w14:textId="77777777" w:rsidR="00790E04" w:rsidRPr="00790E04" w:rsidRDefault="00790E04" w:rsidP="00806104">
      <w:pPr>
        <w:autoSpaceDE w:val="0"/>
        <w:autoSpaceDN w:val="0"/>
        <w:adjustRightInd w:val="0"/>
        <w:rPr>
          <w:rFonts w:cs="Helv"/>
          <w:color w:val="000000"/>
        </w:rPr>
      </w:pPr>
    </w:p>
    <w:sectPr w:rsidR="00790E04" w:rsidRPr="00790E04" w:rsidSect="00917D7C">
      <w:headerReference w:type="default" r:id="rId11"/>
      <w:footerReference w:type="default" r:id="rId12"/>
      <w:headerReference w:type="first" r:id="rId13"/>
      <w:pgSz w:w="12240" w:h="15840"/>
      <w:pgMar w:top="648" w:right="1080" w:bottom="720" w:left="1080" w:header="720" w:footer="7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4BFEB" w14:textId="77777777" w:rsidR="00FC08B9" w:rsidRDefault="00FC08B9" w:rsidP="00683C15">
      <w:r>
        <w:separator/>
      </w:r>
    </w:p>
  </w:endnote>
  <w:endnote w:type="continuationSeparator" w:id="0">
    <w:p w14:paraId="741B94FD" w14:textId="77777777" w:rsidR="00FC08B9" w:rsidRDefault="00FC08B9" w:rsidP="00683C15">
      <w:r>
        <w:continuationSeparator/>
      </w:r>
    </w:p>
  </w:endnote>
  <w:endnote w:type="continuationNotice" w:id="1">
    <w:p w14:paraId="7D06828D" w14:textId="77777777" w:rsidR="00D533C4" w:rsidRDefault="00D53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3B08" w14:textId="77777777" w:rsidR="00683C15" w:rsidRDefault="00683C15" w:rsidP="00F175C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021F1" w14:textId="77777777" w:rsidR="00FC08B9" w:rsidRDefault="00FC08B9" w:rsidP="00683C15">
      <w:r>
        <w:separator/>
      </w:r>
    </w:p>
  </w:footnote>
  <w:footnote w:type="continuationSeparator" w:id="0">
    <w:p w14:paraId="64C2995F" w14:textId="77777777" w:rsidR="00FC08B9" w:rsidRDefault="00FC08B9" w:rsidP="00683C15">
      <w:r>
        <w:continuationSeparator/>
      </w:r>
    </w:p>
  </w:footnote>
  <w:footnote w:type="continuationNotice" w:id="1">
    <w:p w14:paraId="689845FE" w14:textId="77777777" w:rsidR="00D533C4" w:rsidRDefault="00D53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9383" w14:textId="77777777" w:rsidR="00683C15" w:rsidRDefault="00683C15" w:rsidP="00F175C0">
    <w:pPr>
      <w:pStyle w:val="Header"/>
      <w:ind w:left="-5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9956" w14:textId="77777777" w:rsidR="003B5F93" w:rsidRDefault="63724356">
    <w:pPr>
      <w:pStyle w:val="Header"/>
    </w:pPr>
    <w:r>
      <w:rPr>
        <w:noProof/>
      </w:rPr>
      <w:drawing>
        <wp:inline distT="0" distB="0" distL="0" distR="0" wp14:anchorId="5FC1EDD1" wp14:editId="4EA448B0">
          <wp:extent cx="1659494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494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03CB11A"/>
    <w:lvl w:ilvl="0">
      <w:numFmt w:val="bullet"/>
      <w:lvlText w:val="*"/>
      <w:lvlJc w:val="left"/>
    </w:lvl>
  </w:abstractNum>
  <w:abstractNum w:abstractNumId="1" w15:restartNumberingAfterBreak="0">
    <w:nsid w:val="039113D4"/>
    <w:multiLevelType w:val="hybridMultilevel"/>
    <w:tmpl w:val="E508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2E22"/>
    <w:multiLevelType w:val="multilevel"/>
    <w:tmpl w:val="12A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714A5"/>
    <w:multiLevelType w:val="hybridMultilevel"/>
    <w:tmpl w:val="451E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2854"/>
    <w:multiLevelType w:val="hybridMultilevel"/>
    <w:tmpl w:val="9A74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764A"/>
    <w:multiLevelType w:val="hybridMultilevel"/>
    <w:tmpl w:val="AE1A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5693B"/>
    <w:multiLevelType w:val="hybridMultilevel"/>
    <w:tmpl w:val="8D5E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F453A"/>
    <w:multiLevelType w:val="hybridMultilevel"/>
    <w:tmpl w:val="0B44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507E8"/>
    <w:multiLevelType w:val="hybridMultilevel"/>
    <w:tmpl w:val="111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66420"/>
    <w:multiLevelType w:val="hybridMultilevel"/>
    <w:tmpl w:val="BD70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7281A"/>
    <w:multiLevelType w:val="multilevel"/>
    <w:tmpl w:val="488E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2F2871"/>
    <w:multiLevelType w:val="hybridMultilevel"/>
    <w:tmpl w:val="45B831B4"/>
    <w:lvl w:ilvl="0" w:tplc="84B80318">
      <w:numFmt w:val="bullet"/>
      <w:lvlText w:val=""/>
      <w:lvlJc w:val="left"/>
      <w:pPr>
        <w:ind w:left="108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7E7A99"/>
    <w:multiLevelType w:val="hybridMultilevel"/>
    <w:tmpl w:val="3C9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43DE2"/>
    <w:multiLevelType w:val="hybridMultilevel"/>
    <w:tmpl w:val="C294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77B9D"/>
    <w:multiLevelType w:val="hybridMultilevel"/>
    <w:tmpl w:val="FE9C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B0D9B"/>
    <w:multiLevelType w:val="hybridMultilevel"/>
    <w:tmpl w:val="70B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45628"/>
    <w:multiLevelType w:val="hybridMultilevel"/>
    <w:tmpl w:val="8A12420C"/>
    <w:lvl w:ilvl="0" w:tplc="1F2A11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4D01FA"/>
    <w:multiLevelType w:val="hybridMultilevel"/>
    <w:tmpl w:val="1506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00F49"/>
    <w:multiLevelType w:val="multilevel"/>
    <w:tmpl w:val="0BECAF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EE6745"/>
    <w:multiLevelType w:val="hybridMultilevel"/>
    <w:tmpl w:val="1C10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061B5"/>
    <w:multiLevelType w:val="hybridMultilevel"/>
    <w:tmpl w:val="377C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75106"/>
    <w:multiLevelType w:val="hybridMultilevel"/>
    <w:tmpl w:val="3F1E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13A2C"/>
    <w:multiLevelType w:val="hybridMultilevel"/>
    <w:tmpl w:val="AF82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534A9"/>
    <w:multiLevelType w:val="hybridMultilevel"/>
    <w:tmpl w:val="EA00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A76DC"/>
    <w:multiLevelType w:val="hybridMultilevel"/>
    <w:tmpl w:val="59DC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B19EB"/>
    <w:multiLevelType w:val="hybridMultilevel"/>
    <w:tmpl w:val="0EF07162"/>
    <w:lvl w:ilvl="0" w:tplc="84B80318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A2A6C"/>
    <w:multiLevelType w:val="hybridMultilevel"/>
    <w:tmpl w:val="6598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E4B93"/>
    <w:multiLevelType w:val="hybridMultilevel"/>
    <w:tmpl w:val="3B38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57CAA"/>
    <w:multiLevelType w:val="hybridMultilevel"/>
    <w:tmpl w:val="A9E68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3C7A15"/>
    <w:multiLevelType w:val="hybridMultilevel"/>
    <w:tmpl w:val="B54E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20"/>
  </w:num>
  <w:num w:numId="5">
    <w:abstractNumId w:val="19"/>
  </w:num>
  <w:num w:numId="6">
    <w:abstractNumId w:val="4"/>
  </w:num>
  <w:num w:numId="7">
    <w:abstractNumId w:val="29"/>
  </w:num>
  <w:num w:numId="8">
    <w:abstractNumId w:val="1"/>
  </w:num>
  <w:num w:numId="9">
    <w:abstractNumId w:val="8"/>
  </w:num>
  <w:num w:numId="10">
    <w:abstractNumId w:val="26"/>
  </w:num>
  <w:num w:numId="11">
    <w:abstractNumId w:val="2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24"/>
  </w:num>
  <w:num w:numId="14">
    <w:abstractNumId w:val="7"/>
  </w:num>
  <w:num w:numId="15">
    <w:abstractNumId w:val="14"/>
  </w:num>
  <w:num w:numId="16">
    <w:abstractNumId w:val="25"/>
  </w:num>
  <w:num w:numId="17">
    <w:abstractNumId w:val="11"/>
  </w:num>
  <w:num w:numId="18">
    <w:abstractNumId w:val="28"/>
  </w:num>
  <w:num w:numId="19">
    <w:abstractNumId w:val="3"/>
  </w:num>
  <w:num w:numId="20">
    <w:abstractNumId w:val="21"/>
  </w:num>
  <w:num w:numId="21">
    <w:abstractNumId w:val="16"/>
  </w:num>
  <w:num w:numId="22">
    <w:abstractNumId w:val="12"/>
  </w:num>
  <w:num w:numId="23">
    <w:abstractNumId w:val="23"/>
  </w:num>
  <w:num w:numId="24">
    <w:abstractNumId w:val="6"/>
  </w:num>
  <w:num w:numId="25">
    <w:abstractNumId w:val="5"/>
  </w:num>
  <w:num w:numId="26">
    <w:abstractNumId w:val="13"/>
  </w:num>
  <w:num w:numId="27">
    <w:abstractNumId w:val="15"/>
  </w:num>
  <w:num w:numId="28">
    <w:abstractNumId w:val="2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S3sDS1NDO0tDC3MDBS0lEKTi0uzszPAykwrAUAlf0buywAAAA="/>
  </w:docVars>
  <w:rsids>
    <w:rsidRoot w:val="00683C15"/>
    <w:rsid w:val="00002230"/>
    <w:rsid w:val="0005342A"/>
    <w:rsid w:val="0006500B"/>
    <w:rsid w:val="0007500A"/>
    <w:rsid w:val="000761A5"/>
    <w:rsid w:val="00077F92"/>
    <w:rsid w:val="000A3E71"/>
    <w:rsid w:val="000B7312"/>
    <w:rsid w:val="00102951"/>
    <w:rsid w:val="00111F76"/>
    <w:rsid w:val="001724F5"/>
    <w:rsid w:val="0018737F"/>
    <w:rsid w:val="001A27AE"/>
    <w:rsid w:val="001B2625"/>
    <w:rsid w:val="001E6B69"/>
    <w:rsid w:val="00207538"/>
    <w:rsid w:val="00216589"/>
    <w:rsid w:val="00222B4B"/>
    <w:rsid w:val="0022339C"/>
    <w:rsid w:val="00224C53"/>
    <w:rsid w:val="00256982"/>
    <w:rsid w:val="00274476"/>
    <w:rsid w:val="002B7824"/>
    <w:rsid w:val="002C3230"/>
    <w:rsid w:val="002D1BB3"/>
    <w:rsid w:val="002D3139"/>
    <w:rsid w:val="00321BF6"/>
    <w:rsid w:val="0032257B"/>
    <w:rsid w:val="00326D72"/>
    <w:rsid w:val="00331588"/>
    <w:rsid w:val="00344D6C"/>
    <w:rsid w:val="00374F30"/>
    <w:rsid w:val="00395BD9"/>
    <w:rsid w:val="003B5F93"/>
    <w:rsid w:val="003C071D"/>
    <w:rsid w:val="003D0E08"/>
    <w:rsid w:val="003D1332"/>
    <w:rsid w:val="00414C12"/>
    <w:rsid w:val="00423DCA"/>
    <w:rsid w:val="00426A92"/>
    <w:rsid w:val="0044352A"/>
    <w:rsid w:val="00465D22"/>
    <w:rsid w:val="004B09E8"/>
    <w:rsid w:val="004E71D5"/>
    <w:rsid w:val="00533AB5"/>
    <w:rsid w:val="005377E8"/>
    <w:rsid w:val="00553CB3"/>
    <w:rsid w:val="0056207C"/>
    <w:rsid w:val="00563E25"/>
    <w:rsid w:val="005B5198"/>
    <w:rsid w:val="005C24FB"/>
    <w:rsid w:val="005D3F0C"/>
    <w:rsid w:val="005F6A92"/>
    <w:rsid w:val="00683C15"/>
    <w:rsid w:val="006B7718"/>
    <w:rsid w:val="006C1F64"/>
    <w:rsid w:val="006C324F"/>
    <w:rsid w:val="006D7480"/>
    <w:rsid w:val="006E1B72"/>
    <w:rsid w:val="006E26A0"/>
    <w:rsid w:val="007251C3"/>
    <w:rsid w:val="007311F9"/>
    <w:rsid w:val="007549B4"/>
    <w:rsid w:val="00790E04"/>
    <w:rsid w:val="007B5056"/>
    <w:rsid w:val="007B6B7F"/>
    <w:rsid w:val="007C17F6"/>
    <w:rsid w:val="007D1352"/>
    <w:rsid w:val="007D1CDF"/>
    <w:rsid w:val="0080055D"/>
    <w:rsid w:val="00806104"/>
    <w:rsid w:val="008063E6"/>
    <w:rsid w:val="00843072"/>
    <w:rsid w:val="008A0618"/>
    <w:rsid w:val="008A15D1"/>
    <w:rsid w:val="008A5E52"/>
    <w:rsid w:val="008B6BCE"/>
    <w:rsid w:val="008D3132"/>
    <w:rsid w:val="008D7864"/>
    <w:rsid w:val="00910BC3"/>
    <w:rsid w:val="009162E3"/>
    <w:rsid w:val="00917D7C"/>
    <w:rsid w:val="0092119F"/>
    <w:rsid w:val="00997924"/>
    <w:rsid w:val="009A1DD5"/>
    <w:rsid w:val="009A7719"/>
    <w:rsid w:val="009B5BC1"/>
    <w:rsid w:val="00A5667A"/>
    <w:rsid w:val="00A65339"/>
    <w:rsid w:val="00A7493E"/>
    <w:rsid w:val="00AA41E2"/>
    <w:rsid w:val="00B10D03"/>
    <w:rsid w:val="00B256FE"/>
    <w:rsid w:val="00B32B0E"/>
    <w:rsid w:val="00BA35B1"/>
    <w:rsid w:val="00BD3719"/>
    <w:rsid w:val="00BF06DA"/>
    <w:rsid w:val="00C078FC"/>
    <w:rsid w:val="00C16039"/>
    <w:rsid w:val="00C24BD4"/>
    <w:rsid w:val="00C5025E"/>
    <w:rsid w:val="00CB38EE"/>
    <w:rsid w:val="00CE3689"/>
    <w:rsid w:val="00D2790C"/>
    <w:rsid w:val="00D31A2D"/>
    <w:rsid w:val="00D533C4"/>
    <w:rsid w:val="00D54CBB"/>
    <w:rsid w:val="00DB7DE1"/>
    <w:rsid w:val="00DC7B00"/>
    <w:rsid w:val="00E27083"/>
    <w:rsid w:val="00E312EA"/>
    <w:rsid w:val="00E74561"/>
    <w:rsid w:val="00E94E83"/>
    <w:rsid w:val="00E9573F"/>
    <w:rsid w:val="00E96E3F"/>
    <w:rsid w:val="00EB4211"/>
    <w:rsid w:val="00F07BF2"/>
    <w:rsid w:val="00F10B5C"/>
    <w:rsid w:val="00F175C0"/>
    <w:rsid w:val="00F45261"/>
    <w:rsid w:val="00F716CA"/>
    <w:rsid w:val="00F76EA7"/>
    <w:rsid w:val="00F80E0E"/>
    <w:rsid w:val="00F94331"/>
    <w:rsid w:val="00FC08B9"/>
    <w:rsid w:val="00FE2939"/>
    <w:rsid w:val="02B772E3"/>
    <w:rsid w:val="0708B8D5"/>
    <w:rsid w:val="0FB4B720"/>
    <w:rsid w:val="11BE4C45"/>
    <w:rsid w:val="12F4A440"/>
    <w:rsid w:val="14C30563"/>
    <w:rsid w:val="17B5AF36"/>
    <w:rsid w:val="34AB815E"/>
    <w:rsid w:val="367059A9"/>
    <w:rsid w:val="3C4D63D8"/>
    <w:rsid w:val="41BB6638"/>
    <w:rsid w:val="42B282E4"/>
    <w:rsid w:val="4F188669"/>
    <w:rsid w:val="515FF930"/>
    <w:rsid w:val="55B1CC10"/>
    <w:rsid w:val="6295F429"/>
    <w:rsid w:val="63724356"/>
    <w:rsid w:val="6560AA38"/>
    <w:rsid w:val="66B786BD"/>
    <w:rsid w:val="6C99EAFF"/>
    <w:rsid w:val="7782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398092"/>
  <w15:docId w15:val="{DA075242-8928-47E1-A964-AECDAABC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C15"/>
  </w:style>
  <w:style w:type="paragraph" w:styleId="Footer">
    <w:name w:val="footer"/>
    <w:basedOn w:val="Normal"/>
    <w:link w:val="FooterChar"/>
    <w:uiPriority w:val="99"/>
    <w:unhideWhenUsed/>
    <w:rsid w:val="00683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C15"/>
  </w:style>
  <w:style w:type="paragraph" w:styleId="BalloonText">
    <w:name w:val="Balloon Text"/>
    <w:basedOn w:val="Normal"/>
    <w:link w:val="BalloonTextChar"/>
    <w:uiPriority w:val="99"/>
    <w:semiHidden/>
    <w:unhideWhenUsed/>
    <w:rsid w:val="00F1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7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F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3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230"/>
    <w:rPr>
      <w:b/>
      <w:bCs/>
      <w:sz w:val="20"/>
      <w:szCs w:val="20"/>
    </w:rPr>
  </w:style>
  <w:style w:type="paragraph" w:customStyle="1" w:styleId="Default">
    <w:name w:val="Default"/>
    <w:rsid w:val="005620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4574240DC0F4FB56FFFFCB6C7B196" ma:contentTypeVersion="7" ma:contentTypeDescription="Create a new document." ma:contentTypeScope="" ma:versionID="f9c8e47fff897e32295395dc23862c93">
  <xsd:schema xmlns:xsd="http://www.w3.org/2001/XMLSchema" xmlns:xs="http://www.w3.org/2001/XMLSchema" xmlns:p="http://schemas.microsoft.com/office/2006/metadata/properties" xmlns:ns2="d0c0f175-8c37-4a34-b1d2-8b491d9d1867" xmlns:ns3="bea4cfdf-16d9-4dba-92ec-15d9806ad1bf" targetNamespace="http://schemas.microsoft.com/office/2006/metadata/properties" ma:root="true" ma:fieldsID="94a07fe751487d2aeb9a3adafe7df68b" ns2:_="" ns3:_="">
    <xsd:import namespace="d0c0f175-8c37-4a34-b1d2-8b491d9d1867"/>
    <xsd:import namespace="bea4cfdf-16d9-4dba-92ec-15d9806ad1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2:Referenc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0f175-8c37-4a34-b1d2-8b491d9d18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Reference_x0020_Type" ma:index="14" nillable="true" ma:displayName="Reference Type" ma:format="Dropdown" ma:internalName="Reference_x0020_Type">
      <xsd:simpleType>
        <xsd:restriction base="dms:Choice">
          <xsd:enumeration value="Audio-Visual"/>
          <xsd:enumeration value="AutoCAD"/>
          <xsd:enumeration value="AX"/>
          <xsd:enumeration value="Cap"/>
          <xsd:enumeration value="CRM"/>
          <xsd:enumeration value="Dynamics 365"/>
          <xsd:enumeration value="Expensify"/>
          <xsd:enumeration value="Facilities"/>
          <xsd:enumeration value="Fax"/>
          <xsd:enumeration value="Forms"/>
          <xsd:enumeration value="HR"/>
          <xsd:enumeration value="Internet Browser"/>
          <xsd:enumeration value="Lotus Notes"/>
          <xsd:enumeration value="Marketing"/>
          <xsd:enumeration value="Meet-Conference Calls"/>
          <xsd:enumeration value="Outlook"/>
          <xsd:enumeration value="Phones"/>
          <xsd:enumeration value="Print-Copy-Scan"/>
          <xsd:enumeration value="Processes"/>
          <xsd:enumeration value="Reports"/>
          <xsd:enumeration value="Revit"/>
          <xsd:enumeration value="Security"/>
          <xsd:enumeration value="SharePoint"/>
          <xsd:enumeration value="Skype for Business"/>
          <xsd:enumeration value="Technology"/>
          <xsd:enumeration value="VPN-Work Remotely"/>
          <xsd:enumeration value="Windows Yamm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4cfdf-16d9-4dba-92ec-15d9806ad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_x0020_Type xmlns="d0c0f175-8c37-4a34-b1d2-8b491d9d18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4B1BB-65CA-4AE1-8B3A-C57AF2CA9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0f175-8c37-4a34-b1d2-8b491d9d1867"/>
    <ds:schemaRef ds:uri="bea4cfdf-16d9-4dba-92ec-15d9806ad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C3D0E-34EB-49A5-B14E-4BFA8F4E7508}">
  <ds:schemaRefs>
    <ds:schemaRef ds:uri="http://schemas.microsoft.com/office/2006/metadata/properties"/>
    <ds:schemaRef ds:uri="http://schemas.microsoft.com/office/infopath/2007/PartnerControls"/>
    <ds:schemaRef ds:uri="d0c0f175-8c37-4a34-b1d2-8b491d9d1867"/>
  </ds:schemaRefs>
</ds:datastoreItem>
</file>

<file path=customXml/itemProps3.xml><?xml version="1.0" encoding="utf-8"?>
<ds:datastoreItem xmlns:ds="http://schemas.openxmlformats.org/officeDocument/2006/customXml" ds:itemID="{D968AA75-786B-4AEC-85F2-156108BD0A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AC813B-58D4-4955-AC0E-31CE5975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Knowles</dc:creator>
  <cp:keywords/>
  <cp:lastModifiedBy>Emily Hinerman</cp:lastModifiedBy>
  <cp:revision>18</cp:revision>
  <dcterms:created xsi:type="dcterms:W3CDTF">2021-02-17T19:11:00Z</dcterms:created>
  <dcterms:modified xsi:type="dcterms:W3CDTF">2021-07-15T17:25:00Z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0x01010012C4574240DC0F4FB56FFFFCB6C7B196</vt:lpwstr>
  </property>
</Properties>
</file>